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DA603" w14:textId="77777777" w:rsidR="00C702A5" w:rsidRPr="00D95259" w:rsidRDefault="00585CA4" w:rsidP="006E1777">
      <w:pPr>
        <w:spacing w:after="120" w:line="240" w:lineRule="auto"/>
        <w:jc w:val="center"/>
        <w:rPr>
          <w:rFonts w:asciiTheme="minorHAnsi" w:hAnsiTheme="minorHAnsi"/>
        </w:rPr>
      </w:pPr>
      <w:r w:rsidRPr="00D95259">
        <w:rPr>
          <w:rFonts w:asciiTheme="minorHAnsi" w:hAnsiTheme="minorHAnsi"/>
          <w:noProof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03F3EC23" wp14:editId="3FB6A5F3">
            <wp:simplePos x="0" y="0"/>
            <wp:positionH relativeFrom="column">
              <wp:posOffset>100330</wp:posOffset>
            </wp:positionH>
            <wp:positionV relativeFrom="paragraph">
              <wp:posOffset>-109220</wp:posOffset>
            </wp:positionV>
            <wp:extent cx="1424305" cy="1000125"/>
            <wp:effectExtent l="19050" t="0" r="4445" b="0"/>
            <wp:wrapTight wrapText="bothSides">
              <wp:wrapPolygon edited="0">
                <wp:start x="-289" y="0"/>
                <wp:lineTo x="-289" y="21394"/>
                <wp:lineTo x="21667" y="21394"/>
                <wp:lineTo x="21667" y="0"/>
                <wp:lineTo x="-289" y="0"/>
              </wp:wrapPolygon>
            </wp:wrapTight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5259">
        <w:rPr>
          <w:rFonts w:asciiTheme="minorHAnsi" w:hAnsiTheme="minorHAnsi"/>
        </w:rPr>
        <w:t>MIEJSKA ENERGETYKA CIEPLNA SPÓŁKA Z O.O.</w:t>
      </w:r>
    </w:p>
    <w:p w14:paraId="2C169E14" w14:textId="77777777" w:rsidR="00585CA4" w:rsidRPr="00D95259" w:rsidRDefault="00585CA4" w:rsidP="006E1777">
      <w:pPr>
        <w:spacing w:after="120" w:line="240" w:lineRule="auto"/>
        <w:jc w:val="center"/>
        <w:rPr>
          <w:rFonts w:asciiTheme="minorHAnsi" w:hAnsiTheme="minorHAnsi"/>
        </w:rPr>
      </w:pPr>
      <w:r w:rsidRPr="00D95259">
        <w:rPr>
          <w:rFonts w:asciiTheme="minorHAnsi" w:hAnsiTheme="minorHAnsi"/>
        </w:rPr>
        <w:t>OSTROWIEC ŚWIĘTOKRZYSKI, UL.HENRYKA SIENKIEWICZA 91</w:t>
      </w:r>
    </w:p>
    <w:p w14:paraId="7ABB28B3" w14:textId="77777777" w:rsidR="00585CA4" w:rsidRPr="00D95259" w:rsidRDefault="00585CA4" w:rsidP="006E1777">
      <w:pPr>
        <w:spacing w:after="120" w:line="240" w:lineRule="auto"/>
        <w:rPr>
          <w:rFonts w:asciiTheme="minorHAnsi" w:hAnsiTheme="minorHAnsi"/>
        </w:rPr>
      </w:pPr>
    </w:p>
    <w:p w14:paraId="79154725" w14:textId="77777777" w:rsidR="00585CA4" w:rsidRPr="00D95259" w:rsidRDefault="00585CA4" w:rsidP="006E1777">
      <w:pPr>
        <w:spacing w:after="120" w:line="240" w:lineRule="auto"/>
        <w:rPr>
          <w:rFonts w:asciiTheme="minorHAnsi" w:hAnsiTheme="minorHAnsi"/>
        </w:rPr>
      </w:pPr>
    </w:p>
    <w:p w14:paraId="40575AD7" w14:textId="77777777" w:rsidR="00585CA4" w:rsidRPr="00D95259" w:rsidRDefault="00585CA4" w:rsidP="006E1777">
      <w:pPr>
        <w:spacing w:after="120" w:line="240" w:lineRule="auto"/>
        <w:rPr>
          <w:rFonts w:asciiTheme="minorHAnsi" w:hAnsiTheme="minorHAnsi"/>
        </w:rPr>
      </w:pPr>
    </w:p>
    <w:p w14:paraId="7244C271" w14:textId="77777777" w:rsidR="00585CA4" w:rsidRPr="00D95259" w:rsidRDefault="00585CA4" w:rsidP="006E1777">
      <w:pPr>
        <w:spacing w:after="120" w:line="240" w:lineRule="auto"/>
        <w:rPr>
          <w:rFonts w:asciiTheme="minorHAnsi" w:hAnsiTheme="minorHAnsi"/>
        </w:rPr>
      </w:pPr>
    </w:p>
    <w:p w14:paraId="52E46F2C" w14:textId="77777777" w:rsidR="00585CA4" w:rsidRDefault="00585CA4" w:rsidP="006E1777">
      <w:pPr>
        <w:spacing w:after="120" w:line="240" w:lineRule="auto"/>
        <w:rPr>
          <w:rFonts w:asciiTheme="minorHAnsi" w:hAnsiTheme="minorHAnsi"/>
        </w:rPr>
      </w:pPr>
    </w:p>
    <w:p w14:paraId="2089CA38" w14:textId="77777777" w:rsidR="00D95259" w:rsidRDefault="00D95259" w:rsidP="006E1777">
      <w:pPr>
        <w:spacing w:after="120" w:line="240" w:lineRule="auto"/>
        <w:rPr>
          <w:rFonts w:asciiTheme="minorHAnsi" w:hAnsiTheme="minorHAnsi"/>
        </w:rPr>
      </w:pPr>
    </w:p>
    <w:p w14:paraId="611F9B03" w14:textId="77777777" w:rsidR="00D95259" w:rsidRDefault="00D95259" w:rsidP="006E1777">
      <w:pPr>
        <w:spacing w:after="120" w:line="240" w:lineRule="auto"/>
        <w:rPr>
          <w:rFonts w:asciiTheme="minorHAnsi" w:hAnsiTheme="minorHAnsi"/>
        </w:rPr>
      </w:pPr>
    </w:p>
    <w:p w14:paraId="148AA5AC" w14:textId="77777777" w:rsidR="00D95259" w:rsidRDefault="00D95259" w:rsidP="006E1777">
      <w:pPr>
        <w:spacing w:after="120" w:line="240" w:lineRule="auto"/>
        <w:rPr>
          <w:rFonts w:asciiTheme="minorHAnsi" w:hAnsiTheme="minorHAnsi"/>
        </w:rPr>
      </w:pPr>
    </w:p>
    <w:p w14:paraId="26027A53" w14:textId="77777777" w:rsidR="00D95259" w:rsidRPr="00D95259" w:rsidRDefault="00D95259" w:rsidP="006E1777">
      <w:pPr>
        <w:spacing w:after="120" w:line="240" w:lineRule="auto"/>
        <w:rPr>
          <w:rFonts w:asciiTheme="minorHAnsi" w:hAnsiTheme="minorHAnsi"/>
        </w:rPr>
      </w:pPr>
    </w:p>
    <w:p w14:paraId="481B7687" w14:textId="77777777" w:rsidR="00585CA4" w:rsidRPr="00D95259" w:rsidRDefault="00585CA4" w:rsidP="006E1777">
      <w:pPr>
        <w:spacing w:after="120" w:line="240" w:lineRule="auto"/>
        <w:rPr>
          <w:rFonts w:asciiTheme="minorHAnsi" w:hAnsiTheme="minorHAnsi"/>
        </w:rPr>
      </w:pPr>
    </w:p>
    <w:p w14:paraId="609EF19B" w14:textId="2D90E6C3" w:rsidR="00585CA4" w:rsidRPr="00D95259" w:rsidRDefault="00585CA4" w:rsidP="006E1777">
      <w:pPr>
        <w:spacing w:after="120" w:line="240" w:lineRule="auto"/>
        <w:jc w:val="center"/>
        <w:rPr>
          <w:rFonts w:asciiTheme="minorHAnsi" w:hAnsiTheme="minorHAnsi"/>
          <w:sz w:val="56"/>
          <w:szCs w:val="56"/>
        </w:rPr>
      </w:pPr>
      <w:r w:rsidRPr="0059300D">
        <w:rPr>
          <w:rFonts w:asciiTheme="minorHAnsi" w:hAnsiTheme="minorHAnsi"/>
          <w:sz w:val="52"/>
          <w:szCs w:val="52"/>
        </w:rPr>
        <w:t xml:space="preserve">PROCEDURA SPRZEDAŻY </w:t>
      </w:r>
      <w:r w:rsidR="0059300D" w:rsidRPr="0059300D">
        <w:rPr>
          <w:rFonts w:asciiTheme="minorHAnsi" w:hAnsiTheme="minorHAnsi"/>
          <w:sz w:val="52"/>
          <w:szCs w:val="52"/>
        </w:rPr>
        <w:t>MIESZANKI POPIOŁOWO-ŻU</w:t>
      </w:r>
      <w:r w:rsidR="0059300D">
        <w:rPr>
          <w:rFonts w:asciiTheme="minorHAnsi" w:hAnsiTheme="minorHAnsi"/>
          <w:sz w:val="52"/>
          <w:szCs w:val="52"/>
        </w:rPr>
        <w:t>Ż</w:t>
      </w:r>
      <w:r w:rsidR="0059300D" w:rsidRPr="0059300D">
        <w:rPr>
          <w:rFonts w:asciiTheme="minorHAnsi" w:hAnsiTheme="minorHAnsi"/>
          <w:sz w:val="52"/>
          <w:szCs w:val="52"/>
        </w:rPr>
        <w:t>LOWEJ Z MOKREGO ODPROWADZANIA ODPADÓW PALENISKOWYCH</w:t>
      </w:r>
      <w:r w:rsidRPr="00D95259">
        <w:rPr>
          <w:rFonts w:asciiTheme="minorHAnsi" w:hAnsiTheme="minorHAnsi"/>
          <w:sz w:val="56"/>
          <w:szCs w:val="56"/>
        </w:rPr>
        <w:t xml:space="preserve"> </w:t>
      </w:r>
      <w:r w:rsidRPr="00D95259">
        <w:rPr>
          <w:rFonts w:asciiTheme="minorHAnsi" w:hAnsiTheme="minorHAnsi"/>
          <w:sz w:val="56"/>
          <w:szCs w:val="56"/>
        </w:rPr>
        <w:br/>
      </w:r>
      <w:r w:rsidRPr="00D95259">
        <w:rPr>
          <w:rFonts w:asciiTheme="minorHAnsi" w:hAnsiTheme="minorHAnsi"/>
          <w:sz w:val="40"/>
          <w:szCs w:val="40"/>
        </w:rPr>
        <w:t>W MIEJSKIEJ ENERGETYCE CIEPLNEJ SP. Z O.O</w:t>
      </w:r>
      <w:r w:rsidRPr="00D95259">
        <w:rPr>
          <w:rFonts w:asciiTheme="minorHAnsi" w:hAnsiTheme="minorHAnsi"/>
          <w:sz w:val="56"/>
          <w:szCs w:val="56"/>
        </w:rPr>
        <w:t>.</w:t>
      </w:r>
    </w:p>
    <w:p w14:paraId="4CA7BBF9" w14:textId="77777777" w:rsidR="00E56946" w:rsidRDefault="00E56946" w:rsidP="006E1777">
      <w:pPr>
        <w:spacing w:after="120" w:line="240" w:lineRule="auto"/>
        <w:jc w:val="left"/>
        <w:rPr>
          <w:rFonts w:asciiTheme="minorHAnsi" w:hAnsiTheme="minorHAnsi"/>
          <w:sz w:val="56"/>
          <w:szCs w:val="56"/>
        </w:rPr>
      </w:pPr>
    </w:p>
    <w:p w14:paraId="59E3122D" w14:textId="77777777" w:rsidR="00E56946" w:rsidRDefault="00E56946" w:rsidP="006E1777">
      <w:pPr>
        <w:spacing w:after="120" w:line="240" w:lineRule="auto"/>
        <w:jc w:val="left"/>
        <w:rPr>
          <w:rFonts w:asciiTheme="minorHAnsi" w:hAnsiTheme="minorHAnsi"/>
          <w:sz w:val="56"/>
          <w:szCs w:val="56"/>
        </w:rPr>
      </w:pPr>
    </w:p>
    <w:p w14:paraId="773D3690" w14:textId="77777777" w:rsidR="00E56946" w:rsidRDefault="00E56946" w:rsidP="006E1777">
      <w:pPr>
        <w:spacing w:after="120" w:line="240" w:lineRule="auto"/>
        <w:jc w:val="left"/>
        <w:rPr>
          <w:rFonts w:asciiTheme="minorHAnsi" w:hAnsiTheme="minorHAnsi"/>
          <w:sz w:val="56"/>
          <w:szCs w:val="56"/>
        </w:rPr>
      </w:pPr>
    </w:p>
    <w:p w14:paraId="026339F0" w14:textId="77777777" w:rsidR="00E56946" w:rsidRDefault="00E56946" w:rsidP="006E1777">
      <w:pPr>
        <w:spacing w:after="120" w:line="240" w:lineRule="auto"/>
        <w:jc w:val="left"/>
        <w:rPr>
          <w:rFonts w:asciiTheme="minorHAnsi" w:hAnsiTheme="minorHAnsi"/>
          <w:sz w:val="56"/>
          <w:szCs w:val="56"/>
        </w:rPr>
      </w:pPr>
    </w:p>
    <w:p w14:paraId="33B256F9" w14:textId="77777777" w:rsidR="00E56946" w:rsidRDefault="00E56946" w:rsidP="006E1777">
      <w:pPr>
        <w:spacing w:after="120" w:line="240" w:lineRule="auto"/>
        <w:jc w:val="left"/>
        <w:rPr>
          <w:rFonts w:asciiTheme="minorHAnsi" w:hAnsiTheme="minorHAnsi"/>
          <w:sz w:val="56"/>
          <w:szCs w:val="56"/>
        </w:rPr>
      </w:pPr>
    </w:p>
    <w:p w14:paraId="5BBF5D6F" w14:textId="41B209FB" w:rsidR="00E56946" w:rsidRPr="00E56946" w:rsidRDefault="00E56946" w:rsidP="00E56946">
      <w:pPr>
        <w:spacing w:after="120" w:line="240" w:lineRule="auto"/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Zatwierdzona Uchwałą Zarządu Miejskiej Energetyki Cieplnej Spółka z o.o.</w:t>
      </w:r>
      <w:r>
        <w:rPr>
          <w:rFonts w:asciiTheme="minorHAnsi" w:hAnsiTheme="minorHAnsi"/>
          <w:szCs w:val="24"/>
        </w:rPr>
        <w:br/>
        <w:t xml:space="preserve"> </w:t>
      </w:r>
      <w:r w:rsidRPr="00D21951">
        <w:rPr>
          <w:rFonts w:asciiTheme="minorHAnsi" w:hAnsiTheme="minorHAnsi"/>
          <w:szCs w:val="24"/>
        </w:rPr>
        <w:t xml:space="preserve">Nr </w:t>
      </w:r>
      <w:r w:rsidR="00D21951" w:rsidRPr="00D21951">
        <w:rPr>
          <w:rFonts w:asciiTheme="minorHAnsi" w:hAnsiTheme="minorHAnsi"/>
          <w:szCs w:val="24"/>
        </w:rPr>
        <w:t>19</w:t>
      </w:r>
      <w:r w:rsidRPr="00D21951">
        <w:rPr>
          <w:rFonts w:asciiTheme="minorHAnsi" w:hAnsiTheme="minorHAnsi"/>
          <w:szCs w:val="24"/>
        </w:rPr>
        <w:t>/20</w:t>
      </w:r>
      <w:r w:rsidR="00D21951" w:rsidRPr="00D21951">
        <w:rPr>
          <w:rFonts w:asciiTheme="minorHAnsi" w:hAnsiTheme="minorHAnsi"/>
          <w:szCs w:val="24"/>
        </w:rPr>
        <w:t>21</w:t>
      </w:r>
      <w:r w:rsidRPr="00D21951">
        <w:rPr>
          <w:rFonts w:asciiTheme="minorHAnsi" w:hAnsiTheme="minorHAnsi"/>
          <w:szCs w:val="24"/>
        </w:rPr>
        <w:t xml:space="preserve"> z dnia </w:t>
      </w:r>
      <w:r w:rsidR="00D21951" w:rsidRPr="00D21951">
        <w:rPr>
          <w:rFonts w:asciiTheme="minorHAnsi" w:hAnsiTheme="minorHAnsi"/>
          <w:szCs w:val="24"/>
        </w:rPr>
        <w:t>06.10.</w:t>
      </w:r>
      <w:r w:rsidRPr="00D21951">
        <w:rPr>
          <w:rFonts w:asciiTheme="minorHAnsi" w:hAnsiTheme="minorHAnsi"/>
          <w:szCs w:val="24"/>
        </w:rPr>
        <w:t>20</w:t>
      </w:r>
      <w:r w:rsidR="00D21951" w:rsidRPr="00D21951">
        <w:rPr>
          <w:rFonts w:asciiTheme="minorHAnsi" w:hAnsiTheme="minorHAnsi"/>
          <w:szCs w:val="24"/>
        </w:rPr>
        <w:t>21</w:t>
      </w:r>
    </w:p>
    <w:p w14:paraId="57704709" w14:textId="77777777" w:rsidR="00585CA4" w:rsidRPr="00D95259" w:rsidRDefault="00585CA4" w:rsidP="006E1777">
      <w:pPr>
        <w:spacing w:after="120" w:line="240" w:lineRule="auto"/>
        <w:jc w:val="left"/>
        <w:rPr>
          <w:rFonts w:asciiTheme="minorHAnsi" w:hAnsiTheme="minorHAnsi"/>
          <w:sz w:val="56"/>
          <w:szCs w:val="56"/>
        </w:rPr>
      </w:pPr>
      <w:r w:rsidRPr="00D95259">
        <w:rPr>
          <w:rFonts w:asciiTheme="minorHAnsi" w:hAnsiTheme="minorHAnsi"/>
          <w:sz w:val="56"/>
          <w:szCs w:val="56"/>
        </w:rPr>
        <w:br w:type="page"/>
      </w:r>
    </w:p>
    <w:p w14:paraId="09620AB3" w14:textId="77777777" w:rsidR="00585CA4" w:rsidRPr="00D95259" w:rsidRDefault="00585CA4" w:rsidP="006E1777">
      <w:pPr>
        <w:pStyle w:val="Nagwek1"/>
        <w:spacing w:before="0" w:after="120" w:line="240" w:lineRule="auto"/>
        <w:rPr>
          <w:rStyle w:val="Uwydatnienie"/>
          <w:rFonts w:asciiTheme="minorHAnsi" w:hAnsiTheme="minorHAnsi"/>
        </w:rPr>
      </w:pPr>
      <w:r w:rsidRPr="00D95259">
        <w:rPr>
          <w:rStyle w:val="Uwydatnienie"/>
          <w:rFonts w:asciiTheme="minorHAnsi" w:hAnsiTheme="minorHAnsi"/>
        </w:rPr>
        <w:lastRenderedPageBreak/>
        <w:t>Wstęp</w:t>
      </w:r>
    </w:p>
    <w:p w14:paraId="1141341F" w14:textId="77777777" w:rsidR="00585CA4" w:rsidRPr="00D95259" w:rsidRDefault="00585CA4" w:rsidP="00D95259">
      <w:pPr>
        <w:spacing w:after="120" w:line="240" w:lineRule="auto"/>
        <w:rPr>
          <w:rFonts w:asciiTheme="minorHAnsi" w:hAnsiTheme="minorHAnsi"/>
        </w:rPr>
      </w:pPr>
      <w:r w:rsidRPr="00D95259">
        <w:rPr>
          <w:rFonts w:asciiTheme="minorHAnsi" w:hAnsiTheme="minorHAnsi"/>
          <w:b/>
        </w:rPr>
        <w:t>Żużel</w:t>
      </w:r>
      <w:r w:rsidRPr="00D95259">
        <w:rPr>
          <w:rFonts w:asciiTheme="minorHAnsi" w:hAnsiTheme="minorHAnsi"/>
        </w:rPr>
        <w:t xml:space="preserve"> (mieszanina popiołowo – żużlowa) pod względem prawny</w:t>
      </w:r>
      <w:r w:rsidR="00D95259">
        <w:rPr>
          <w:rFonts w:asciiTheme="minorHAnsi" w:hAnsiTheme="minorHAnsi"/>
        </w:rPr>
        <w:t>m traktowany jest jako odpad, a </w:t>
      </w:r>
      <w:r w:rsidRPr="00D95259">
        <w:rPr>
          <w:rFonts w:asciiTheme="minorHAnsi" w:hAnsiTheme="minorHAnsi"/>
        </w:rPr>
        <w:t>zatem podlega przepisom związanym z odpadami.</w:t>
      </w:r>
    </w:p>
    <w:p w14:paraId="0D793A7E" w14:textId="77777777" w:rsidR="00585CA4" w:rsidRPr="00D95259" w:rsidRDefault="00585CA4" w:rsidP="00D95259">
      <w:pPr>
        <w:spacing w:after="120" w:line="240" w:lineRule="auto"/>
        <w:rPr>
          <w:rFonts w:asciiTheme="minorHAnsi" w:hAnsiTheme="minorHAnsi"/>
        </w:rPr>
      </w:pPr>
      <w:r w:rsidRPr="00D95259">
        <w:rPr>
          <w:rFonts w:asciiTheme="minorHAnsi" w:hAnsiTheme="minorHAnsi"/>
        </w:rPr>
        <w:t xml:space="preserve">Kod odpadu: 10 01 </w:t>
      </w:r>
      <w:r w:rsidR="0088467A" w:rsidRPr="00D95259">
        <w:rPr>
          <w:rFonts w:asciiTheme="minorHAnsi" w:hAnsiTheme="minorHAnsi"/>
        </w:rPr>
        <w:t>80</w:t>
      </w:r>
      <w:r w:rsidRPr="00D95259">
        <w:rPr>
          <w:rFonts w:asciiTheme="minorHAnsi" w:hAnsiTheme="minorHAnsi"/>
        </w:rPr>
        <w:t xml:space="preserve"> – </w:t>
      </w:r>
      <w:r w:rsidR="0088467A" w:rsidRPr="00D95259">
        <w:rPr>
          <w:rFonts w:asciiTheme="minorHAnsi" w:hAnsiTheme="minorHAnsi"/>
        </w:rPr>
        <w:t>mieszanki popiołowo-żużlowe z mokrego odprowadzania odpadów paleniskowych.</w:t>
      </w:r>
      <w:r w:rsidRPr="00D95259">
        <w:rPr>
          <w:rFonts w:asciiTheme="minorHAnsi" w:hAnsiTheme="minorHAnsi"/>
        </w:rPr>
        <w:t>.</w:t>
      </w:r>
    </w:p>
    <w:p w14:paraId="7E6BD45C" w14:textId="5B3EA8F0" w:rsidR="00056739" w:rsidRPr="00D95259" w:rsidRDefault="00585CA4" w:rsidP="00056739">
      <w:pPr>
        <w:spacing w:after="120" w:line="240" w:lineRule="auto"/>
        <w:rPr>
          <w:rFonts w:asciiTheme="minorHAnsi" w:hAnsiTheme="minorHAnsi"/>
          <w:b/>
        </w:rPr>
      </w:pPr>
      <w:r w:rsidRPr="00D95259">
        <w:rPr>
          <w:rFonts w:asciiTheme="minorHAnsi" w:hAnsiTheme="minorHAnsi"/>
        </w:rPr>
        <w:t>Wytwarzanie i obrót tym asortymentem podlega ścisłej ewidencji.</w:t>
      </w:r>
      <w:r w:rsidR="009C4342" w:rsidRPr="00D95259">
        <w:rPr>
          <w:rFonts w:asciiTheme="minorHAnsi" w:hAnsiTheme="minorHAnsi"/>
        </w:rPr>
        <w:t xml:space="preserve"> Spółka jest zobowiązana </w:t>
      </w:r>
      <w:r w:rsidR="00056739">
        <w:rPr>
          <w:rFonts w:asciiTheme="minorHAnsi" w:hAnsiTheme="minorHAnsi"/>
        </w:rPr>
        <w:br/>
      </w:r>
      <w:r w:rsidR="009C4342" w:rsidRPr="00D95259">
        <w:rPr>
          <w:rFonts w:asciiTheme="minorHAnsi" w:hAnsiTheme="minorHAnsi"/>
        </w:rPr>
        <w:t xml:space="preserve">do </w:t>
      </w:r>
      <w:r w:rsidR="00056739">
        <w:rPr>
          <w:rFonts w:asciiTheme="minorHAnsi" w:hAnsiTheme="minorHAnsi"/>
        </w:rPr>
        <w:t xml:space="preserve">prowadzenia ewidencji sprzedaży </w:t>
      </w:r>
      <w:r w:rsidR="00056739">
        <w:rPr>
          <w:rFonts w:asciiTheme="minorHAnsi" w:hAnsiTheme="minorHAnsi"/>
          <w:b/>
        </w:rPr>
        <w:t xml:space="preserve">w </w:t>
      </w:r>
      <w:r w:rsidR="00056739" w:rsidRPr="00C03421">
        <w:rPr>
          <w:rFonts w:asciiTheme="minorHAnsi" w:hAnsiTheme="minorHAnsi"/>
          <w:b/>
          <w:bCs/>
        </w:rPr>
        <w:t xml:space="preserve">BAZIE DANYCH O PRODUKTACH I OPAKOWANIACH </w:t>
      </w:r>
      <w:r w:rsidR="00056739">
        <w:rPr>
          <w:rFonts w:asciiTheme="minorHAnsi" w:hAnsiTheme="minorHAnsi"/>
          <w:b/>
          <w:bCs/>
        </w:rPr>
        <w:br/>
      </w:r>
      <w:r w:rsidR="00056739" w:rsidRPr="00C03421">
        <w:rPr>
          <w:rFonts w:asciiTheme="minorHAnsi" w:hAnsiTheme="minorHAnsi"/>
          <w:b/>
          <w:bCs/>
        </w:rPr>
        <w:t>ORAZ O GOSPODARCE ODPADAMI</w:t>
      </w:r>
      <w:r w:rsidR="00056739">
        <w:rPr>
          <w:rFonts w:asciiTheme="minorHAnsi" w:hAnsiTheme="minorHAnsi"/>
          <w:b/>
          <w:bCs/>
        </w:rPr>
        <w:t xml:space="preserve"> (BDO).</w:t>
      </w:r>
    </w:p>
    <w:p w14:paraId="1D418DA6" w14:textId="09BEBF17" w:rsidR="00056739" w:rsidRDefault="00056739" w:rsidP="00D95259">
      <w:pPr>
        <w:spacing w:after="120" w:line="240" w:lineRule="auto"/>
        <w:rPr>
          <w:rFonts w:asciiTheme="minorHAnsi" w:hAnsiTheme="minorHAnsi"/>
        </w:rPr>
      </w:pPr>
    </w:p>
    <w:p w14:paraId="019F5D8D" w14:textId="77777777" w:rsidR="00585CA4" w:rsidRPr="00D95259" w:rsidRDefault="00585CA4" w:rsidP="006E1777">
      <w:pPr>
        <w:pStyle w:val="Nagwek1"/>
        <w:spacing w:before="0" w:after="120" w:line="240" w:lineRule="auto"/>
        <w:rPr>
          <w:rStyle w:val="Uwydatnienie"/>
          <w:rFonts w:asciiTheme="minorHAnsi" w:hAnsiTheme="minorHAnsi"/>
        </w:rPr>
      </w:pPr>
      <w:r w:rsidRPr="00D95259">
        <w:rPr>
          <w:rStyle w:val="Uwydatnienie"/>
          <w:rFonts w:asciiTheme="minorHAnsi" w:hAnsiTheme="minorHAnsi"/>
        </w:rPr>
        <w:t>Zasady sprzedaży</w:t>
      </w:r>
    </w:p>
    <w:p w14:paraId="43AA8BEF" w14:textId="1E4B2D11" w:rsidR="002A5BF1" w:rsidRDefault="00CA1219" w:rsidP="00D95259">
      <w:pPr>
        <w:pStyle w:val="NormalnyWeb"/>
        <w:numPr>
          <w:ilvl w:val="3"/>
          <w:numId w:val="10"/>
        </w:numPr>
        <w:spacing w:before="0" w:beforeAutospacing="0" w:after="120" w:afterAutospacing="0"/>
        <w:ind w:left="426"/>
        <w:jc w:val="both"/>
        <w:rPr>
          <w:rFonts w:asciiTheme="minorHAnsi" w:hAnsiTheme="minorHAnsi"/>
        </w:rPr>
      </w:pPr>
      <w:r w:rsidRPr="00D95259">
        <w:rPr>
          <w:rFonts w:asciiTheme="minorHAnsi" w:hAnsiTheme="minorHAnsi"/>
        </w:rPr>
        <w:t>Sprzedaż żużla prowadzona jest dla osób fizycznych i jednostek organizacyjnych nie będących przedsiębiorcami np. Urząd Gminy, szkoła, fundacja, stowarzyszenie itp.</w:t>
      </w:r>
      <w:r w:rsidR="00D95259">
        <w:rPr>
          <w:rFonts w:asciiTheme="minorHAnsi" w:hAnsiTheme="minorHAnsi"/>
        </w:rPr>
        <w:t xml:space="preserve"> </w:t>
      </w:r>
      <w:r w:rsidR="002A5BF1">
        <w:rPr>
          <w:rFonts w:asciiTheme="minorHAnsi" w:hAnsiTheme="minorHAnsi"/>
        </w:rPr>
        <w:t xml:space="preserve">zgodnie z art.27 ust.9 </w:t>
      </w:r>
      <w:r w:rsidR="00B163E8" w:rsidRPr="00B163E8">
        <w:rPr>
          <w:rFonts w:asciiTheme="minorHAnsi" w:hAnsiTheme="minorHAnsi"/>
        </w:rPr>
        <w:t>Ustawy z dnia 14 grudnia 2012 r. o odpadach (</w:t>
      </w:r>
      <w:proofErr w:type="spellStart"/>
      <w:r w:rsidR="00B163E8" w:rsidRPr="00B163E8">
        <w:rPr>
          <w:rFonts w:asciiTheme="minorHAnsi" w:hAnsiTheme="minorHAnsi"/>
        </w:rPr>
        <w:t>t.j</w:t>
      </w:r>
      <w:proofErr w:type="spellEnd"/>
      <w:r w:rsidR="00B163E8" w:rsidRPr="00B163E8">
        <w:rPr>
          <w:rFonts w:asciiTheme="minorHAnsi" w:hAnsiTheme="minorHAnsi"/>
        </w:rPr>
        <w:t xml:space="preserve">. Dz. U. z 2021 r. poz. 779 z </w:t>
      </w:r>
      <w:proofErr w:type="spellStart"/>
      <w:r w:rsidR="00B163E8" w:rsidRPr="00B163E8">
        <w:rPr>
          <w:rFonts w:asciiTheme="minorHAnsi" w:hAnsiTheme="minorHAnsi"/>
        </w:rPr>
        <w:t>późn</w:t>
      </w:r>
      <w:proofErr w:type="spellEnd"/>
      <w:r w:rsidR="00B163E8" w:rsidRPr="00B163E8">
        <w:rPr>
          <w:rFonts w:asciiTheme="minorHAnsi" w:hAnsiTheme="minorHAnsi"/>
        </w:rPr>
        <w:t>. zm.)</w:t>
      </w:r>
      <w:r w:rsidR="00B163E8">
        <w:rPr>
          <w:rFonts w:asciiTheme="minorHAnsi" w:hAnsiTheme="minorHAnsi"/>
        </w:rPr>
        <w:t xml:space="preserve"> oraz </w:t>
      </w:r>
      <w:r w:rsidR="00B163E8" w:rsidRPr="00B163E8">
        <w:rPr>
          <w:rFonts w:asciiTheme="minorHAnsi" w:hAnsiTheme="minorHAnsi"/>
        </w:rPr>
        <w:t>Rozporządzeniem Ministra Środowiska z dnia 10 listopada 2015 r. w sprawie listy rodzajów odpadów, które osoby fizyczne lub jednostki organizacyjne niebędące przedsiębiorcami mogą poddawać odzyskowi na potrzeby własne, oraz dopuszczalnych metod ich odzysku (Dz. U. z 2016 r. poz. 93).</w:t>
      </w:r>
    </w:p>
    <w:p w14:paraId="59D4AD48" w14:textId="6B53E314" w:rsidR="00CA1219" w:rsidRPr="00D95259" w:rsidRDefault="00D95259" w:rsidP="002A5BF1">
      <w:pPr>
        <w:pStyle w:val="NormalnyWeb"/>
        <w:spacing w:before="0" w:beforeAutospacing="0" w:after="120" w:afterAutospacing="0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Zgodnie z </w:t>
      </w:r>
      <w:r w:rsidR="00B163E8">
        <w:rPr>
          <w:rFonts w:asciiTheme="minorHAnsi" w:hAnsiTheme="minorHAnsi"/>
        </w:rPr>
        <w:t xml:space="preserve">ww. </w:t>
      </w:r>
      <w:r w:rsidR="00BA4E53" w:rsidRPr="00D95259">
        <w:rPr>
          <w:rFonts w:asciiTheme="minorHAnsi" w:hAnsiTheme="minorHAnsi"/>
        </w:rPr>
        <w:t xml:space="preserve">Rozporządzeniem </w:t>
      </w:r>
      <w:r w:rsidR="00B163E8">
        <w:rPr>
          <w:rFonts w:asciiTheme="minorHAnsi" w:hAnsiTheme="minorHAnsi"/>
        </w:rPr>
        <w:t xml:space="preserve">dla osób fizycznych i jednostek organizacyjnych nie będących przedsiębiorcami </w:t>
      </w:r>
      <w:r w:rsidR="00BA4E53" w:rsidRPr="00D95259">
        <w:rPr>
          <w:rFonts w:asciiTheme="minorHAnsi" w:hAnsiTheme="minorHAnsi"/>
        </w:rPr>
        <w:t xml:space="preserve"> nie są wymagane zezwolenia na transport i odzysk odpadu.</w:t>
      </w:r>
    </w:p>
    <w:p w14:paraId="4F0892CD" w14:textId="7D92ED12" w:rsidR="00CA1219" w:rsidRDefault="00CA1219" w:rsidP="00D95259">
      <w:pPr>
        <w:pStyle w:val="NormalnyWeb"/>
        <w:numPr>
          <w:ilvl w:val="3"/>
          <w:numId w:val="10"/>
        </w:numPr>
        <w:spacing w:before="0" w:beforeAutospacing="0" w:after="120" w:afterAutospacing="0"/>
        <w:ind w:left="426"/>
        <w:jc w:val="both"/>
        <w:rPr>
          <w:rFonts w:asciiTheme="minorHAnsi" w:hAnsiTheme="minorHAnsi"/>
        </w:rPr>
      </w:pPr>
      <w:r w:rsidRPr="00D95259">
        <w:rPr>
          <w:rFonts w:asciiTheme="minorHAnsi" w:hAnsiTheme="minorHAnsi"/>
        </w:rPr>
        <w:t>Dopuszczalna jest sprzedaż żużla przedsiębiorcom posiadającym wymagane przepisami prawa zezwolenia i uprawnienia w tym administracyjne decyzje środowiskowe na potwierdzenie działalności w zakresie gospo</w:t>
      </w:r>
      <w:r w:rsidR="00CB5033" w:rsidRPr="00D95259">
        <w:rPr>
          <w:rFonts w:asciiTheme="minorHAnsi" w:hAnsiTheme="minorHAnsi"/>
        </w:rPr>
        <w:t>darowania odpadem o kodzie 100180</w:t>
      </w:r>
      <w:r w:rsidRPr="00D95259">
        <w:rPr>
          <w:rFonts w:asciiTheme="minorHAnsi" w:hAnsiTheme="minorHAnsi"/>
        </w:rPr>
        <w:t xml:space="preserve"> (odzysk, zbieranie, unieszkodliwianie, transport)</w:t>
      </w:r>
      <w:r w:rsidR="005952D2">
        <w:rPr>
          <w:rFonts w:asciiTheme="minorHAnsi" w:hAnsiTheme="minorHAnsi"/>
        </w:rPr>
        <w:t>.</w:t>
      </w:r>
    </w:p>
    <w:p w14:paraId="089DC59A" w14:textId="5BF22C8C" w:rsidR="005952D2" w:rsidRPr="00D95259" w:rsidRDefault="005952D2" w:rsidP="00D95259">
      <w:pPr>
        <w:pStyle w:val="NormalnyWeb"/>
        <w:numPr>
          <w:ilvl w:val="3"/>
          <w:numId w:val="10"/>
        </w:numPr>
        <w:spacing w:before="0" w:beforeAutospacing="0" w:after="120" w:afterAutospacing="0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Przedsiębiorcy zobowiązani są do posiadania wpisu do rejestru w BAZIE DANYCH O PRODUKTACH I OPAKOWANIACH ORAZ O GOSPODARCE ODPADAMI (</w:t>
      </w:r>
      <w:r w:rsidR="00135F8B">
        <w:rPr>
          <w:rFonts w:asciiTheme="minorHAnsi" w:hAnsiTheme="minorHAnsi"/>
        </w:rPr>
        <w:t>BDO), ponieważ ewidencja obrotu odpadami od 1 stycznia 2020 prowadzona jest w wersji elektronicznej.</w:t>
      </w:r>
    </w:p>
    <w:p w14:paraId="16F49A24" w14:textId="05F47599" w:rsidR="00CA1219" w:rsidRPr="00D95259" w:rsidRDefault="00CA1219" w:rsidP="00D95259">
      <w:pPr>
        <w:pStyle w:val="NormalnyWeb"/>
        <w:numPr>
          <w:ilvl w:val="3"/>
          <w:numId w:val="10"/>
        </w:numPr>
        <w:spacing w:before="0" w:beforeAutospacing="0" w:after="120" w:afterAutospacing="0"/>
        <w:ind w:left="426"/>
        <w:jc w:val="both"/>
        <w:rPr>
          <w:rFonts w:asciiTheme="minorHAnsi" w:hAnsiTheme="minorHAnsi"/>
        </w:rPr>
      </w:pPr>
      <w:r w:rsidRPr="00D95259">
        <w:rPr>
          <w:rFonts w:asciiTheme="minorHAnsi" w:hAnsiTheme="minorHAnsi"/>
        </w:rPr>
        <w:t xml:space="preserve">Zakupiony żużel, może być wykorzystywany </w:t>
      </w:r>
      <w:r w:rsidR="00B163E8">
        <w:rPr>
          <w:rFonts w:asciiTheme="minorHAnsi" w:hAnsiTheme="minorHAnsi"/>
        </w:rPr>
        <w:t xml:space="preserve">wyłącznie do </w:t>
      </w:r>
      <w:r w:rsidR="00B163E8" w:rsidRPr="00B163E8">
        <w:rPr>
          <w:rFonts w:asciiTheme="minorHAnsi" w:hAnsiTheme="minorHAnsi"/>
        </w:rPr>
        <w:t>utwardzania powierzchni, utwardzania dróg i placów w sposób uniemożliwiający pylenie, do budowy fundamentów, z zachowaniem przepisów odrębnych, w szczególności przepisów Prawa wodnego i Prawa budowlanego.</w:t>
      </w:r>
      <w:r w:rsidR="00B163E8">
        <w:rPr>
          <w:rFonts w:asciiTheme="minorHAnsi" w:hAnsiTheme="minorHAnsi"/>
        </w:rPr>
        <w:t xml:space="preserve"> </w:t>
      </w:r>
      <w:r w:rsidRPr="00D95259">
        <w:rPr>
          <w:rFonts w:asciiTheme="minorHAnsi" w:hAnsiTheme="minorHAnsi"/>
        </w:rPr>
        <w:t>Kupujący składa stosowne oświadczenie zawarte we wniosku o sprzedaż żużla paleniskowego (załącznik poniżej).</w:t>
      </w:r>
    </w:p>
    <w:p w14:paraId="40CA1E7C" w14:textId="6EFAA258" w:rsidR="00CA1219" w:rsidRPr="00345592" w:rsidRDefault="00CA1219" w:rsidP="00345592">
      <w:pPr>
        <w:pStyle w:val="NormalnyWeb"/>
        <w:numPr>
          <w:ilvl w:val="3"/>
          <w:numId w:val="10"/>
        </w:numPr>
        <w:spacing w:before="0" w:beforeAutospacing="0" w:after="120" w:afterAutospacing="0"/>
        <w:ind w:left="426"/>
        <w:jc w:val="both"/>
        <w:rPr>
          <w:rFonts w:asciiTheme="minorHAnsi" w:hAnsiTheme="minorHAnsi"/>
        </w:rPr>
      </w:pPr>
      <w:r w:rsidRPr="00D95259">
        <w:rPr>
          <w:rFonts w:asciiTheme="minorHAnsi" w:hAnsiTheme="minorHAnsi"/>
        </w:rPr>
        <w:t xml:space="preserve">Wydawanie żużla następuje tylko </w:t>
      </w:r>
      <w:r w:rsidRPr="00D95259">
        <w:rPr>
          <w:rFonts w:asciiTheme="minorHAnsi" w:hAnsiTheme="minorHAnsi"/>
          <w:b/>
        </w:rPr>
        <w:t>i wyłącznie po wcześniejszym złożeniu wniosku o sprzedaż żużla paleniskowego przez kupującego</w:t>
      </w:r>
      <w:r w:rsidR="00345592">
        <w:rPr>
          <w:rFonts w:asciiTheme="minorHAnsi" w:hAnsiTheme="minorHAnsi"/>
        </w:rPr>
        <w:t xml:space="preserve">, </w:t>
      </w:r>
      <w:r w:rsidRPr="00345592">
        <w:rPr>
          <w:rFonts w:asciiTheme="minorHAnsi" w:hAnsiTheme="minorHAnsi"/>
          <w:b/>
        </w:rPr>
        <w:t>a także przedłożeniu kserokopii zezwoleń</w:t>
      </w:r>
      <w:r w:rsidRPr="00345592">
        <w:rPr>
          <w:rFonts w:asciiTheme="minorHAnsi" w:hAnsiTheme="minorHAnsi"/>
        </w:rPr>
        <w:t xml:space="preserve"> </w:t>
      </w:r>
      <w:r w:rsidRPr="00345592">
        <w:rPr>
          <w:rFonts w:asciiTheme="minorHAnsi" w:hAnsiTheme="minorHAnsi"/>
          <w:b/>
        </w:rPr>
        <w:t>wymienionych w pkt. 2</w:t>
      </w:r>
      <w:r w:rsidRPr="00345592">
        <w:rPr>
          <w:rFonts w:asciiTheme="minorHAnsi" w:hAnsiTheme="minorHAnsi"/>
        </w:rPr>
        <w:t xml:space="preserve"> (w przypadku przedsiębiorców).</w:t>
      </w:r>
    </w:p>
    <w:p w14:paraId="250058DC" w14:textId="1ACDC817" w:rsidR="00FA710A" w:rsidRPr="00D95259" w:rsidRDefault="00BA4E53" w:rsidP="00D95259">
      <w:pPr>
        <w:pStyle w:val="NormalnyWeb"/>
        <w:numPr>
          <w:ilvl w:val="3"/>
          <w:numId w:val="10"/>
        </w:numPr>
        <w:spacing w:before="0" w:beforeAutospacing="0" w:after="120" w:afterAutospacing="0"/>
        <w:ind w:left="426"/>
        <w:jc w:val="both"/>
        <w:rPr>
          <w:rFonts w:asciiTheme="minorHAnsi" w:hAnsiTheme="minorHAnsi"/>
        </w:rPr>
      </w:pPr>
      <w:r w:rsidRPr="00D95259">
        <w:rPr>
          <w:rFonts w:asciiTheme="minorHAnsi" w:hAnsiTheme="minorHAnsi"/>
        </w:rPr>
        <w:t xml:space="preserve">Wniosek o sprzedaż żużla paleniskowego należy złożyć w sekretariacie MEC sp. z o.o. przy </w:t>
      </w:r>
      <w:r w:rsidR="00874EE3">
        <w:rPr>
          <w:rFonts w:asciiTheme="minorHAnsi" w:hAnsiTheme="minorHAnsi"/>
        </w:rPr>
        <w:br/>
      </w:r>
      <w:r w:rsidRPr="00D95259">
        <w:rPr>
          <w:rFonts w:asciiTheme="minorHAnsi" w:hAnsiTheme="minorHAnsi"/>
        </w:rPr>
        <w:t>ul.</w:t>
      </w:r>
      <w:r w:rsidR="001345CF">
        <w:rPr>
          <w:rFonts w:asciiTheme="minorHAnsi" w:hAnsiTheme="minorHAnsi"/>
        </w:rPr>
        <w:t xml:space="preserve"> </w:t>
      </w:r>
      <w:r w:rsidRPr="00D95259">
        <w:rPr>
          <w:rFonts w:asciiTheme="minorHAnsi" w:hAnsiTheme="minorHAnsi"/>
        </w:rPr>
        <w:t xml:space="preserve">Sienkiewicza 91, </w:t>
      </w:r>
      <w:r w:rsidR="001345CF">
        <w:rPr>
          <w:rFonts w:asciiTheme="minorHAnsi" w:hAnsiTheme="minorHAnsi"/>
        </w:rPr>
        <w:t xml:space="preserve">który </w:t>
      </w:r>
      <w:r w:rsidRPr="00D95259">
        <w:rPr>
          <w:rFonts w:asciiTheme="minorHAnsi" w:hAnsiTheme="minorHAnsi"/>
        </w:rPr>
        <w:t xml:space="preserve">po zatwierdzeniu przez </w:t>
      </w:r>
      <w:r w:rsidR="001345CF">
        <w:rPr>
          <w:rFonts w:asciiTheme="minorHAnsi" w:hAnsiTheme="minorHAnsi"/>
        </w:rPr>
        <w:t>uprawnioną osobę</w:t>
      </w:r>
      <w:r w:rsidRPr="00D95259">
        <w:rPr>
          <w:rFonts w:asciiTheme="minorHAnsi" w:hAnsiTheme="minorHAnsi"/>
        </w:rPr>
        <w:t xml:space="preserve"> zostaj</w:t>
      </w:r>
      <w:r w:rsidR="001345CF">
        <w:rPr>
          <w:rFonts w:asciiTheme="minorHAnsi" w:hAnsiTheme="minorHAnsi"/>
        </w:rPr>
        <w:t>e</w:t>
      </w:r>
      <w:r w:rsidRPr="00D95259">
        <w:rPr>
          <w:rFonts w:asciiTheme="minorHAnsi" w:hAnsiTheme="minorHAnsi"/>
        </w:rPr>
        <w:t xml:space="preserve"> skierowan</w:t>
      </w:r>
      <w:r w:rsidR="001345CF">
        <w:rPr>
          <w:rFonts w:asciiTheme="minorHAnsi" w:hAnsiTheme="minorHAnsi"/>
        </w:rPr>
        <w:t>y</w:t>
      </w:r>
      <w:r w:rsidRPr="00D95259">
        <w:rPr>
          <w:rFonts w:asciiTheme="minorHAnsi" w:hAnsiTheme="minorHAnsi"/>
        </w:rPr>
        <w:t xml:space="preserve"> do biura Ciepłowni MEC</w:t>
      </w:r>
      <w:r w:rsidR="001345CF">
        <w:rPr>
          <w:rFonts w:asciiTheme="minorHAnsi" w:hAnsiTheme="minorHAnsi"/>
        </w:rPr>
        <w:t>.</w:t>
      </w:r>
      <w:r w:rsidR="003B7341" w:rsidRPr="00D95259">
        <w:rPr>
          <w:rFonts w:asciiTheme="minorHAnsi" w:hAnsiTheme="minorHAnsi"/>
        </w:rPr>
        <w:t xml:space="preserve"> </w:t>
      </w:r>
      <w:r w:rsidR="001345CF">
        <w:rPr>
          <w:rFonts w:asciiTheme="minorHAnsi" w:hAnsiTheme="minorHAnsi"/>
        </w:rPr>
        <w:t>K</w:t>
      </w:r>
      <w:r w:rsidR="003B7341" w:rsidRPr="00D95259">
        <w:rPr>
          <w:rFonts w:asciiTheme="minorHAnsi" w:hAnsiTheme="minorHAnsi"/>
        </w:rPr>
        <w:t xml:space="preserve">ierownik Ciepłowni uzgadnia </w:t>
      </w:r>
      <w:r w:rsidR="001345CF">
        <w:rPr>
          <w:rFonts w:asciiTheme="minorHAnsi" w:hAnsiTheme="minorHAnsi"/>
        </w:rPr>
        <w:t xml:space="preserve">z kontrahentem </w:t>
      </w:r>
      <w:r w:rsidR="003B7341" w:rsidRPr="00D95259">
        <w:rPr>
          <w:rFonts w:asciiTheme="minorHAnsi" w:hAnsiTheme="minorHAnsi"/>
        </w:rPr>
        <w:t>harmonogram odbioru żużla</w:t>
      </w:r>
      <w:r w:rsidR="001345CF">
        <w:rPr>
          <w:rFonts w:asciiTheme="minorHAnsi" w:hAnsiTheme="minorHAnsi"/>
        </w:rPr>
        <w:t xml:space="preserve"> </w:t>
      </w:r>
      <w:r w:rsidR="003B7341" w:rsidRPr="00D95259">
        <w:rPr>
          <w:rFonts w:asciiTheme="minorHAnsi" w:hAnsiTheme="minorHAnsi"/>
        </w:rPr>
        <w:t xml:space="preserve"> </w:t>
      </w:r>
      <w:r w:rsidR="00056739">
        <w:rPr>
          <w:rFonts w:asciiTheme="minorHAnsi" w:hAnsiTheme="minorHAnsi"/>
        </w:rPr>
        <w:br/>
      </w:r>
      <w:r w:rsidR="003B7341" w:rsidRPr="00D95259">
        <w:rPr>
          <w:rFonts w:asciiTheme="minorHAnsi" w:hAnsiTheme="minorHAnsi"/>
        </w:rPr>
        <w:t>w zależności od ilości pozys</w:t>
      </w:r>
      <w:r w:rsidR="005442F7" w:rsidRPr="00D95259">
        <w:rPr>
          <w:rFonts w:asciiTheme="minorHAnsi" w:hAnsiTheme="minorHAnsi"/>
        </w:rPr>
        <w:t>kiwanej z produkcji masy odpadu</w:t>
      </w:r>
      <w:r w:rsidR="009C4342" w:rsidRPr="00D95259">
        <w:rPr>
          <w:rFonts w:asciiTheme="minorHAnsi" w:hAnsiTheme="minorHAnsi"/>
        </w:rPr>
        <w:t>.</w:t>
      </w:r>
      <w:r w:rsidR="005442F7" w:rsidRPr="00D95259">
        <w:rPr>
          <w:rFonts w:asciiTheme="minorHAnsi" w:hAnsiTheme="minorHAnsi"/>
        </w:rPr>
        <w:t xml:space="preserve"> </w:t>
      </w:r>
    </w:p>
    <w:p w14:paraId="195DB349" w14:textId="7D53CD46" w:rsidR="009C4342" w:rsidRPr="00D95259" w:rsidRDefault="009C4342" w:rsidP="00D95259">
      <w:pPr>
        <w:pStyle w:val="NormalnyWeb"/>
        <w:numPr>
          <w:ilvl w:val="3"/>
          <w:numId w:val="10"/>
        </w:numPr>
        <w:spacing w:before="0" w:beforeAutospacing="0" w:after="120" w:afterAutospacing="0"/>
        <w:ind w:left="426"/>
        <w:jc w:val="both"/>
        <w:rPr>
          <w:rFonts w:asciiTheme="minorHAnsi" w:hAnsiTheme="minorHAnsi"/>
        </w:rPr>
      </w:pPr>
      <w:r w:rsidRPr="00D95259">
        <w:rPr>
          <w:rFonts w:asciiTheme="minorHAnsi" w:hAnsiTheme="minorHAnsi"/>
        </w:rPr>
        <w:t xml:space="preserve">Kierownik Ciepłowni lub osoba przez niego upoważniona przekazuje Wniosek o sprzedaż żużla, </w:t>
      </w:r>
      <w:r w:rsidR="00056739">
        <w:rPr>
          <w:rFonts w:asciiTheme="minorHAnsi" w:hAnsiTheme="minorHAnsi"/>
        </w:rPr>
        <w:br/>
      </w:r>
      <w:r w:rsidRPr="00D95259">
        <w:rPr>
          <w:rFonts w:asciiTheme="minorHAnsi" w:hAnsiTheme="minorHAnsi"/>
        </w:rPr>
        <w:t>z naniesionymi adnotacjami o sposobie zapłaty (gotówka, przelew), o</w:t>
      </w:r>
      <w:r w:rsidR="001345CF">
        <w:rPr>
          <w:rFonts w:asciiTheme="minorHAnsi" w:hAnsiTheme="minorHAnsi"/>
        </w:rPr>
        <w:t>raz o</w:t>
      </w:r>
      <w:r w:rsidR="00345592">
        <w:rPr>
          <w:rFonts w:asciiTheme="minorHAnsi" w:hAnsiTheme="minorHAnsi"/>
        </w:rPr>
        <w:t xml:space="preserve"> </w:t>
      </w:r>
      <w:r w:rsidRPr="00D95259">
        <w:rPr>
          <w:rFonts w:asciiTheme="minorHAnsi" w:hAnsiTheme="minorHAnsi"/>
        </w:rPr>
        <w:t>konieczności wystawienia faktury, do działu EM, gdzie prowadzona jest ich ewidencja.</w:t>
      </w:r>
    </w:p>
    <w:p w14:paraId="3AB3B64F" w14:textId="77777777" w:rsidR="009C4342" w:rsidRPr="00D95259" w:rsidRDefault="009C4342" w:rsidP="00D95259">
      <w:pPr>
        <w:pStyle w:val="NormalnyWeb"/>
        <w:numPr>
          <w:ilvl w:val="3"/>
          <w:numId w:val="10"/>
        </w:numPr>
        <w:spacing w:before="0" w:beforeAutospacing="0" w:after="120" w:afterAutospacing="0"/>
        <w:ind w:left="426"/>
        <w:jc w:val="both"/>
        <w:rPr>
          <w:rFonts w:asciiTheme="minorHAnsi" w:hAnsiTheme="minorHAnsi"/>
        </w:rPr>
      </w:pPr>
      <w:r w:rsidRPr="00D95259">
        <w:rPr>
          <w:rFonts w:asciiTheme="minorHAnsi" w:hAnsiTheme="minorHAnsi"/>
        </w:rPr>
        <w:lastRenderedPageBreak/>
        <w:t xml:space="preserve">Przyjmuje się zasadę, że należności gotówkowe realizowane są przez osoby fizyczne, przelewem - przez instytucje i przedsiębiorców. </w:t>
      </w:r>
    </w:p>
    <w:p w14:paraId="5AE8F72B" w14:textId="6381E37C" w:rsidR="00325F4E" w:rsidRDefault="00325F4E" w:rsidP="00D95259">
      <w:pPr>
        <w:pStyle w:val="NormalnyWeb"/>
        <w:numPr>
          <w:ilvl w:val="3"/>
          <w:numId w:val="10"/>
        </w:numPr>
        <w:spacing w:before="0" w:beforeAutospacing="0" w:after="120" w:afterAutospacing="0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Procedura ewidencji sprzedaży żużla </w:t>
      </w:r>
      <w:r w:rsidR="00420CBD">
        <w:rPr>
          <w:rFonts w:asciiTheme="minorHAnsi" w:hAnsiTheme="minorHAnsi"/>
        </w:rPr>
        <w:t xml:space="preserve">przedsiębiorcom </w:t>
      </w:r>
      <w:r>
        <w:rPr>
          <w:rFonts w:asciiTheme="minorHAnsi" w:hAnsiTheme="minorHAnsi"/>
        </w:rPr>
        <w:t xml:space="preserve">prowadzona jest zgodnie z systemem </w:t>
      </w:r>
      <w:r w:rsidR="00874EE3">
        <w:rPr>
          <w:rFonts w:asciiTheme="minorHAnsi" w:hAnsiTheme="minorHAnsi"/>
        </w:rPr>
        <w:br/>
      </w:r>
      <w:r>
        <w:rPr>
          <w:rFonts w:asciiTheme="minorHAnsi" w:hAnsiTheme="minorHAnsi"/>
        </w:rPr>
        <w:t>BDO i składa się z następujących  etapów</w:t>
      </w:r>
      <w:r w:rsidR="00B15B78">
        <w:rPr>
          <w:rFonts w:asciiTheme="minorHAnsi" w:hAnsiTheme="minorHAnsi"/>
        </w:rPr>
        <w:t xml:space="preserve"> obiegu karty przekazania odpadu</w:t>
      </w:r>
      <w:r>
        <w:rPr>
          <w:rFonts w:asciiTheme="minorHAnsi" w:hAnsiTheme="minorHAnsi"/>
        </w:rPr>
        <w:t xml:space="preserve">: </w:t>
      </w:r>
    </w:p>
    <w:p w14:paraId="5C80BE3E" w14:textId="793E3F23" w:rsidR="00F43DC0" w:rsidRDefault="00F43DC0" w:rsidP="00F43DC0">
      <w:pPr>
        <w:pStyle w:val="NormalnyWeb"/>
        <w:numPr>
          <w:ilvl w:val="0"/>
          <w:numId w:val="29"/>
        </w:numPr>
        <w:spacing w:before="0" w:beforeAutospacing="0" w:after="12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wystawienie oraz zatwierdzenie „karty przekazania odpadu” przez upoważnionego pracownika MEC,</w:t>
      </w:r>
    </w:p>
    <w:p w14:paraId="64091793" w14:textId="7339AD91" w:rsidR="00F43DC0" w:rsidRDefault="009640E0" w:rsidP="00F43DC0">
      <w:pPr>
        <w:pStyle w:val="NormalnyWeb"/>
        <w:numPr>
          <w:ilvl w:val="0"/>
          <w:numId w:val="29"/>
        </w:numPr>
        <w:spacing w:before="0" w:beforeAutospacing="0" w:after="12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wygenerowanie potwierdzenia wystawienia karty przekazania odpadu, które uprawnia kierującego środkami transportu do rozpoczęcia transportu odpadu</w:t>
      </w:r>
      <w:r w:rsidR="003D27A7">
        <w:rPr>
          <w:rFonts w:asciiTheme="minorHAnsi" w:hAnsiTheme="minorHAnsi"/>
        </w:rPr>
        <w:t>,</w:t>
      </w:r>
    </w:p>
    <w:p w14:paraId="06C48C04" w14:textId="1C4A7D48" w:rsidR="003D27A7" w:rsidRDefault="003D27A7" w:rsidP="00F43DC0">
      <w:pPr>
        <w:pStyle w:val="NormalnyWeb"/>
        <w:numPr>
          <w:ilvl w:val="0"/>
          <w:numId w:val="29"/>
        </w:numPr>
        <w:spacing w:before="0" w:beforeAutospacing="0" w:after="12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potwierdzenie zrealizowania przejęcia odpadu przez podmiot przejmujący</w:t>
      </w:r>
      <w:r w:rsidR="00B15B78">
        <w:rPr>
          <w:rFonts w:asciiTheme="minorHAnsi" w:hAnsiTheme="minorHAnsi"/>
        </w:rPr>
        <w:t>,</w:t>
      </w:r>
    </w:p>
    <w:p w14:paraId="598BF6D8" w14:textId="7EF70FF8" w:rsidR="00B15B78" w:rsidRPr="00420CBD" w:rsidRDefault="00B15B78" w:rsidP="00420CBD">
      <w:pPr>
        <w:pStyle w:val="NormalnyWeb"/>
        <w:numPr>
          <w:ilvl w:val="0"/>
          <w:numId w:val="29"/>
        </w:numPr>
        <w:spacing w:before="0" w:beforeAutospacing="0" w:after="120" w:afterAutospacing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potwierdzenie zakończenia transportu odpadu przez podmiot transportujący</w:t>
      </w:r>
    </w:p>
    <w:p w14:paraId="7B9C10FD" w14:textId="0092D7DF" w:rsidR="00B15B78" w:rsidRPr="00B15B78" w:rsidRDefault="00B15B78" w:rsidP="00B15B78">
      <w:pPr>
        <w:pStyle w:val="NormalnyWeb"/>
        <w:numPr>
          <w:ilvl w:val="3"/>
          <w:numId w:val="10"/>
        </w:numPr>
        <w:spacing w:before="0" w:beforeAutospacing="0" w:after="120" w:afterAutospacing="0"/>
        <w:ind w:left="426"/>
        <w:jc w:val="both"/>
        <w:rPr>
          <w:rFonts w:asciiTheme="minorHAnsi" w:hAnsiTheme="minorHAnsi"/>
        </w:rPr>
      </w:pPr>
      <w:r w:rsidRPr="00D95259">
        <w:rPr>
          <w:rFonts w:asciiTheme="minorHAnsi" w:hAnsiTheme="minorHAnsi"/>
        </w:rPr>
        <w:t xml:space="preserve">Ilość żużla określana jest na podstawie wskazań wagi samochodowej MEC </w:t>
      </w:r>
    </w:p>
    <w:p w14:paraId="2F771933" w14:textId="7E3BD20C" w:rsidR="0052307B" w:rsidRPr="00D95259" w:rsidRDefault="00106AC5" w:rsidP="00D95259">
      <w:pPr>
        <w:pStyle w:val="NormalnyWeb"/>
        <w:numPr>
          <w:ilvl w:val="3"/>
          <w:numId w:val="10"/>
        </w:numPr>
        <w:spacing w:before="0" w:beforeAutospacing="0" w:after="120" w:afterAutospacing="0"/>
        <w:ind w:left="426"/>
        <w:jc w:val="both"/>
        <w:rPr>
          <w:rFonts w:asciiTheme="minorHAnsi" w:hAnsiTheme="minorHAnsi"/>
        </w:rPr>
      </w:pPr>
      <w:r w:rsidRPr="00D95259">
        <w:rPr>
          <w:rFonts w:asciiTheme="minorHAnsi" w:hAnsiTheme="minorHAnsi"/>
        </w:rPr>
        <w:t>Dokumentem uprawniającym do wywozu żużla</w:t>
      </w:r>
      <w:r w:rsidR="00AE4988">
        <w:rPr>
          <w:rFonts w:asciiTheme="minorHAnsi" w:hAnsiTheme="minorHAnsi"/>
        </w:rPr>
        <w:t xml:space="preserve"> poza teren Huta </w:t>
      </w:r>
      <w:proofErr w:type="spellStart"/>
      <w:r w:rsidR="00AE4988">
        <w:rPr>
          <w:rFonts w:asciiTheme="minorHAnsi" w:hAnsiTheme="minorHAnsi"/>
        </w:rPr>
        <w:t>Celsa</w:t>
      </w:r>
      <w:proofErr w:type="spellEnd"/>
      <w:r w:rsidR="00AE4988">
        <w:rPr>
          <w:rFonts w:asciiTheme="minorHAnsi" w:hAnsiTheme="minorHAnsi"/>
        </w:rPr>
        <w:t xml:space="preserve"> Ostrowiec</w:t>
      </w:r>
      <w:r w:rsidRPr="00D95259">
        <w:rPr>
          <w:rFonts w:asciiTheme="minorHAnsi" w:hAnsiTheme="minorHAnsi"/>
        </w:rPr>
        <w:t xml:space="preserve"> </w:t>
      </w:r>
      <w:r w:rsidR="00D95259" w:rsidRPr="00D95259">
        <w:rPr>
          <w:rFonts w:asciiTheme="minorHAnsi" w:hAnsiTheme="minorHAnsi"/>
        </w:rPr>
        <w:t>jest  "Przepustka materiałowa</w:t>
      </w:r>
      <w:r w:rsidR="00420CBD">
        <w:rPr>
          <w:rFonts w:asciiTheme="minorHAnsi" w:hAnsiTheme="minorHAnsi"/>
        </w:rPr>
        <w:t>”.</w:t>
      </w:r>
    </w:p>
    <w:p w14:paraId="070E8A9B" w14:textId="12F6ECD2" w:rsidR="00E57991" w:rsidRPr="00D95259" w:rsidRDefault="002759FF" w:rsidP="00D95259">
      <w:pPr>
        <w:pStyle w:val="NormalnyWeb"/>
        <w:numPr>
          <w:ilvl w:val="3"/>
          <w:numId w:val="10"/>
        </w:numPr>
        <w:spacing w:before="0" w:beforeAutospacing="0" w:after="120" w:afterAutospacing="0"/>
        <w:ind w:left="426"/>
        <w:jc w:val="both"/>
        <w:rPr>
          <w:rFonts w:asciiTheme="minorHAnsi" w:hAnsiTheme="minorHAnsi"/>
          <w:b/>
        </w:rPr>
      </w:pPr>
      <w:r w:rsidRPr="00D95259">
        <w:rPr>
          <w:rFonts w:asciiTheme="minorHAnsi" w:hAnsiTheme="minorHAnsi"/>
        </w:rPr>
        <w:t>Klienci prywatni (osoby fi</w:t>
      </w:r>
      <w:r w:rsidR="00E57991" w:rsidRPr="00D95259">
        <w:rPr>
          <w:rFonts w:asciiTheme="minorHAnsi" w:hAnsiTheme="minorHAnsi"/>
        </w:rPr>
        <w:t xml:space="preserve">zyczne), którzy odbierają żużel </w:t>
      </w:r>
      <w:r w:rsidRPr="00D95259">
        <w:rPr>
          <w:rFonts w:asciiTheme="minorHAnsi" w:hAnsiTheme="minorHAnsi"/>
        </w:rPr>
        <w:t xml:space="preserve">dokonują zapłaty po załadunku żużla </w:t>
      </w:r>
      <w:r w:rsidR="00056739">
        <w:rPr>
          <w:rFonts w:asciiTheme="minorHAnsi" w:hAnsiTheme="minorHAnsi"/>
        </w:rPr>
        <w:br/>
      </w:r>
      <w:r w:rsidR="00E57991" w:rsidRPr="00D95259">
        <w:rPr>
          <w:rFonts w:asciiTheme="minorHAnsi" w:hAnsiTheme="minorHAnsi"/>
        </w:rPr>
        <w:t>na podstawi</w:t>
      </w:r>
      <w:r w:rsidR="00E84009" w:rsidRPr="00D95259">
        <w:rPr>
          <w:rFonts w:asciiTheme="minorHAnsi" w:hAnsiTheme="minorHAnsi"/>
        </w:rPr>
        <w:t>e wystawionej faktury sprzedaży.</w:t>
      </w:r>
      <w:r w:rsidRPr="00D95259">
        <w:rPr>
          <w:rFonts w:asciiTheme="minorHAnsi" w:hAnsiTheme="minorHAnsi"/>
        </w:rPr>
        <w:t xml:space="preserve"> </w:t>
      </w:r>
      <w:r w:rsidR="00E84009" w:rsidRPr="00D95259">
        <w:rPr>
          <w:rFonts w:asciiTheme="minorHAnsi" w:hAnsiTheme="minorHAnsi"/>
        </w:rPr>
        <w:t>Sprzedaż żużla osobom fizycznym jest ewidencjonowana na kasie fiskalnej. Osoba fizyczna otrzymuje fakturę, a paragon fiskalny dołączany jest do kopii faktury pozostającej w Spółce.</w:t>
      </w:r>
    </w:p>
    <w:p w14:paraId="53E7FDF3" w14:textId="57F624F2" w:rsidR="002759FF" w:rsidRPr="00D95259" w:rsidRDefault="002759FF" w:rsidP="00D95259">
      <w:pPr>
        <w:pStyle w:val="NormalnyWeb"/>
        <w:spacing w:before="0" w:beforeAutospacing="0" w:after="120" w:afterAutospacing="0"/>
        <w:ind w:left="426"/>
        <w:jc w:val="both"/>
        <w:rPr>
          <w:rFonts w:asciiTheme="minorHAnsi" w:hAnsiTheme="minorHAnsi"/>
          <w:b/>
        </w:rPr>
      </w:pPr>
      <w:r w:rsidRPr="00D95259">
        <w:rPr>
          <w:rFonts w:asciiTheme="minorHAnsi" w:hAnsiTheme="minorHAnsi"/>
          <w:b/>
        </w:rPr>
        <w:t xml:space="preserve">Numer </w:t>
      </w:r>
      <w:r w:rsidR="00E84009" w:rsidRPr="00D95259">
        <w:rPr>
          <w:rFonts w:asciiTheme="minorHAnsi" w:hAnsiTheme="minorHAnsi"/>
          <w:b/>
        </w:rPr>
        <w:t>faktury</w:t>
      </w:r>
      <w:r w:rsidRPr="00D95259">
        <w:rPr>
          <w:rFonts w:asciiTheme="minorHAnsi" w:hAnsiTheme="minorHAnsi"/>
          <w:b/>
        </w:rPr>
        <w:t xml:space="preserve"> zostaje wpisany do wniosku o sprzedaż </w:t>
      </w:r>
      <w:r w:rsidR="00172246" w:rsidRPr="00D95259">
        <w:rPr>
          <w:rFonts w:asciiTheme="minorHAnsi" w:hAnsiTheme="minorHAnsi"/>
          <w:b/>
        </w:rPr>
        <w:t>żużla</w:t>
      </w:r>
      <w:r w:rsidRPr="00D95259">
        <w:rPr>
          <w:rFonts w:asciiTheme="minorHAnsi" w:hAnsiTheme="minorHAnsi"/>
          <w:b/>
        </w:rPr>
        <w:t>.</w:t>
      </w:r>
    </w:p>
    <w:p w14:paraId="0606427A" w14:textId="18F44B3B" w:rsidR="00B144BF" w:rsidRPr="00D95259" w:rsidRDefault="00172246" w:rsidP="00D95259">
      <w:pPr>
        <w:pStyle w:val="NormalnyWeb"/>
        <w:numPr>
          <w:ilvl w:val="3"/>
          <w:numId w:val="10"/>
        </w:numPr>
        <w:spacing w:before="0" w:beforeAutospacing="0" w:after="120" w:afterAutospacing="0"/>
        <w:ind w:left="426"/>
        <w:jc w:val="both"/>
        <w:rPr>
          <w:rFonts w:asciiTheme="minorHAnsi" w:hAnsiTheme="minorHAnsi"/>
        </w:rPr>
      </w:pPr>
      <w:r w:rsidRPr="00D95259">
        <w:rPr>
          <w:rFonts w:asciiTheme="minorHAnsi" w:hAnsiTheme="minorHAnsi"/>
        </w:rPr>
        <w:t>W przypadku klientów instytucjonalnych i przedsiębiorców</w:t>
      </w:r>
      <w:r w:rsidR="008D293D" w:rsidRPr="00D95259">
        <w:rPr>
          <w:rFonts w:asciiTheme="minorHAnsi" w:hAnsiTheme="minorHAnsi"/>
        </w:rPr>
        <w:t xml:space="preserve"> wystawienie faktury VAT następują po załadunku żużla. </w:t>
      </w:r>
    </w:p>
    <w:p w14:paraId="3930E4B7" w14:textId="77777777" w:rsidR="00172246" w:rsidRPr="00D95259" w:rsidRDefault="00B144BF" w:rsidP="00D95259">
      <w:pPr>
        <w:pStyle w:val="NormalnyWeb"/>
        <w:spacing w:before="0" w:beforeAutospacing="0" w:after="120" w:afterAutospacing="0"/>
        <w:ind w:left="426"/>
        <w:jc w:val="both"/>
        <w:rPr>
          <w:rFonts w:asciiTheme="minorHAnsi" w:hAnsiTheme="minorHAnsi"/>
        </w:rPr>
      </w:pPr>
      <w:r w:rsidRPr="00D95259">
        <w:rPr>
          <w:rFonts w:asciiTheme="minorHAnsi" w:hAnsiTheme="minorHAnsi"/>
          <w:b/>
        </w:rPr>
        <w:t xml:space="preserve">Numer </w:t>
      </w:r>
      <w:r w:rsidR="00004274" w:rsidRPr="00D95259">
        <w:rPr>
          <w:rFonts w:asciiTheme="minorHAnsi" w:hAnsiTheme="minorHAnsi"/>
          <w:b/>
        </w:rPr>
        <w:t>faktury</w:t>
      </w:r>
      <w:r w:rsidRPr="00D95259">
        <w:rPr>
          <w:rFonts w:asciiTheme="minorHAnsi" w:hAnsiTheme="minorHAnsi"/>
          <w:b/>
        </w:rPr>
        <w:t xml:space="preserve"> i numer karty przekazania odpadu zostaje wpisany do wniosku o sprzedaż żużla</w:t>
      </w:r>
      <w:r w:rsidR="008D293D" w:rsidRPr="00D95259">
        <w:rPr>
          <w:rFonts w:asciiTheme="minorHAnsi" w:hAnsiTheme="minorHAnsi"/>
        </w:rPr>
        <w:t>.</w:t>
      </w:r>
    </w:p>
    <w:p w14:paraId="04899DAA" w14:textId="4B3C2CE5" w:rsidR="00B240DB" w:rsidRDefault="00B240DB" w:rsidP="00D95259">
      <w:pPr>
        <w:pStyle w:val="NormalnyWeb"/>
        <w:numPr>
          <w:ilvl w:val="3"/>
          <w:numId w:val="10"/>
        </w:numPr>
        <w:spacing w:before="0" w:beforeAutospacing="0" w:after="120" w:afterAutospacing="0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Zarówno podmiot przekazujący żużel jakim jest MEC Sp. z o.o., jak również podmiot przejmujący odpady zobowiązani są do prowadzenia ewidencji odpadów w systemie BDO.</w:t>
      </w:r>
    </w:p>
    <w:p w14:paraId="4DB4D66F" w14:textId="0900F0AE" w:rsidR="00B240DB" w:rsidRDefault="00B240DB" w:rsidP="00D95259">
      <w:pPr>
        <w:pStyle w:val="NormalnyWeb"/>
        <w:numPr>
          <w:ilvl w:val="3"/>
          <w:numId w:val="10"/>
        </w:numPr>
        <w:spacing w:before="0" w:beforeAutospacing="0" w:after="120" w:afterAutospacing="0"/>
        <w:ind w:left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Obsługę systemu BDO w zakresie wystawiania i zatwierdzania kart przekazania odpadu </w:t>
      </w:r>
      <w:r w:rsidR="00874EE3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oraz prowadzenia ewidencji odpadu </w:t>
      </w:r>
      <w:r w:rsidR="00EF4481">
        <w:rPr>
          <w:rFonts w:asciiTheme="minorHAnsi" w:hAnsiTheme="minorHAnsi"/>
        </w:rPr>
        <w:t>prowadzi osoba wyznaczona przez Zarząd.</w:t>
      </w:r>
    </w:p>
    <w:p w14:paraId="6B55FA5A" w14:textId="77777777" w:rsidR="00CA1219" w:rsidRPr="00D95259" w:rsidRDefault="00FC441C" w:rsidP="006E1777">
      <w:pPr>
        <w:pStyle w:val="Nagwek1"/>
        <w:spacing w:before="0" w:after="120" w:line="240" w:lineRule="auto"/>
        <w:rPr>
          <w:rStyle w:val="Uwydatnienie"/>
          <w:rFonts w:asciiTheme="minorHAnsi" w:hAnsiTheme="minorHAnsi"/>
        </w:rPr>
      </w:pPr>
      <w:r w:rsidRPr="00D95259">
        <w:rPr>
          <w:rStyle w:val="Uwydatnienie"/>
          <w:rFonts w:asciiTheme="minorHAnsi" w:hAnsiTheme="minorHAnsi"/>
        </w:rPr>
        <w:t>T</w:t>
      </w:r>
      <w:r w:rsidR="00CA1219" w:rsidRPr="00D95259">
        <w:rPr>
          <w:rStyle w:val="Uwydatnienie"/>
          <w:rFonts w:asciiTheme="minorHAnsi" w:hAnsiTheme="minorHAnsi"/>
        </w:rPr>
        <w:t>RANSPORT ŻUŻLA</w:t>
      </w:r>
    </w:p>
    <w:p w14:paraId="5C723E1D" w14:textId="77777777" w:rsidR="00CA1219" w:rsidRPr="00D95259" w:rsidRDefault="00CA1219" w:rsidP="006E1777">
      <w:pPr>
        <w:pStyle w:val="NormalnyWeb"/>
        <w:spacing w:before="0" w:beforeAutospacing="0" w:after="120" w:afterAutospacing="0"/>
        <w:ind w:left="426"/>
        <w:rPr>
          <w:rFonts w:asciiTheme="minorHAnsi" w:hAnsiTheme="minorHAnsi"/>
        </w:rPr>
      </w:pPr>
      <w:r w:rsidRPr="00D95259">
        <w:rPr>
          <w:rFonts w:asciiTheme="minorHAnsi" w:hAnsiTheme="minorHAnsi"/>
        </w:rPr>
        <w:t>Transport żużla może być realizowany wyłącznie przez:</w:t>
      </w:r>
    </w:p>
    <w:p w14:paraId="25C5BC46" w14:textId="77777777" w:rsidR="00CA1219" w:rsidRPr="00D95259" w:rsidRDefault="00CA1219" w:rsidP="006E1777">
      <w:pPr>
        <w:pStyle w:val="NormalnyWeb"/>
        <w:numPr>
          <w:ilvl w:val="0"/>
          <w:numId w:val="12"/>
        </w:numPr>
        <w:spacing w:before="0" w:beforeAutospacing="0" w:after="120" w:afterAutospacing="0"/>
        <w:ind w:left="567"/>
        <w:rPr>
          <w:rFonts w:asciiTheme="minorHAnsi" w:hAnsiTheme="minorHAnsi"/>
        </w:rPr>
      </w:pPr>
      <w:r w:rsidRPr="00D95259">
        <w:rPr>
          <w:rFonts w:asciiTheme="minorHAnsi" w:hAnsiTheme="minorHAnsi"/>
        </w:rPr>
        <w:t xml:space="preserve"> Środek transportu stanowiący własność osoby fizycznej kupującej żużel.</w:t>
      </w:r>
    </w:p>
    <w:p w14:paraId="2DD485D3" w14:textId="05C65673" w:rsidR="00CA1219" w:rsidRPr="00D95259" w:rsidRDefault="00CA1219" w:rsidP="006E1777">
      <w:pPr>
        <w:pStyle w:val="NormalnyWeb"/>
        <w:numPr>
          <w:ilvl w:val="0"/>
          <w:numId w:val="12"/>
        </w:numPr>
        <w:spacing w:before="0" w:beforeAutospacing="0" w:after="120" w:afterAutospacing="0"/>
        <w:ind w:left="567"/>
        <w:rPr>
          <w:rFonts w:asciiTheme="minorHAnsi" w:hAnsiTheme="minorHAnsi"/>
        </w:rPr>
      </w:pPr>
      <w:r w:rsidRPr="00D95259">
        <w:rPr>
          <w:rFonts w:asciiTheme="minorHAnsi" w:hAnsiTheme="minorHAnsi"/>
        </w:rPr>
        <w:t xml:space="preserve"> Środek transportu MEC Sp. z o.o. </w:t>
      </w:r>
      <w:r w:rsidR="005414E3" w:rsidRPr="00D95259">
        <w:rPr>
          <w:rFonts w:asciiTheme="minorHAnsi" w:hAnsiTheme="minorHAnsi"/>
        </w:rPr>
        <w:t>Ostrowiec Św.</w:t>
      </w:r>
    </w:p>
    <w:p w14:paraId="4D1EB290" w14:textId="6A20A19D" w:rsidR="00CA1219" w:rsidRPr="00D95259" w:rsidRDefault="00CA1219" w:rsidP="006E1777">
      <w:pPr>
        <w:pStyle w:val="NormalnyWeb"/>
        <w:numPr>
          <w:ilvl w:val="0"/>
          <w:numId w:val="12"/>
        </w:numPr>
        <w:spacing w:before="0" w:beforeAutospacing="0" w:after="120" w:afterAutospacing="0"/>
        <w:ind w:left="567"/>
        <w:rPr>
          <w:rFonts w:asciiTheme="minorHAnsi" w:hAnsiTheme="minorHAnsi"/>
        </w:rPr>
      </w:pPr>
      <w:r w:rsidRPr="00D95259">
        <w:rPr>
          <w:rFonts w:asciiTheme="minorHAnsi" w:hAnsiTheme="minorHAnsi"/>
        </w:rPr>
        <w:t xml:space="preserve"> Podmiot świadczący usługi transportowe na rzecz kupujących żużel posiadający zezwolenie </w:t>
      </w:r>
      <w:r w:rsidR="00056739">
        <w:rPr>
          <w:rFonts w:asciiTheme="minorHAnsi" w:hAnsiTheme="minorHAnsi"/>
        </w:rPr>
        <w:br/>
        <w:t xml:space="preserve"> </w:t>
      </w:r>
      <w:r w:rsidRPr="00D95259">
        <w:rPr>
          <w:rFonts w:asciiTheme="minorHAnsi" w:hAnsiTheme="minorHAnsi"/>
        </w:rPr>
        <w:t>na transport odpadów.</w:t>
      </w:r>
    </w:p>
    <w:p w14:paraId="2DB52005" w14:textId="77777777" w:rsidR="00CA1219" w:rsidRPr="00D95259" w:rsidRDefault="00CA1219" w:rsidP="006E1777">
      <w:pPr>
        <w:pStyle w:val="Nagwek1"/>
        <w:spacing w:before="0" w:after="120" w:line="240" w:lineRule="auto"/>
        <w:rPr>
          <w:rStyle w:val="Uwydatnienie"/>
          <w:rFonts w:asciiTheme="minorHAnsi" w:hAnsiTheme="minorHAnsi"/>
        </w:rPr>
      </w:pPr>
      <w:r w:rsidRPr="00D95259">
        <w:rPr>
          <w:rFonts w:asciiTheme="minorHAnsi" w:hAnsiTheme="minorHAnsi"/>
          <w:sz w:val="24"/>
          <w:szCs w:val="24"/>
        </w:rPr>
        <w:t xml:space="preserve"> </w:t>
      </w:r>
      <w:r w:rsidRPr="00D95259">
        <w:rPr>
          <w:rStyle w:val="Uwydatnienie"/>
          <w:rFonts w:asciiTheme="minorHAnsi" w:hAnsiTheme="minorHAnsi"/>
        </w:rPr>
        <w:t>REALIZACJA ZAMÓWIENIA NA ŻUŻEL</w:t>
      </w:r>
    </w:p>
    <w:p w14:paraId="189A3443" w14:textId="77777777" w:rsidR="00CA1219" w:rsidRPr="00D95259" w:rsidRDefault="00CA1219" w:rsidP="00D95259">
      <w:pPr>
        <w:pStyle w:val="NormalnyWeb"/>
        <w:numPr>
          <w:ilvl w:val="0"/>
          <w:numId w:val="15"/>
        </w:numPr>
        <w:spacing w:before="0" w:beforeAutospacing="0" w:after="120" w:afterAutospacing="0"/>
        <w:ind w:left="567" w:hanging="357"/>
        <w:jc w:val="both"/>
        <w:rPr>
          <w:rFonts w:asciiTheme="minorHAnsi" w:hAnsiTheme="minorHAnsi"/>
        </w:rPr>
      </w:pPr>
      <w:r w:rsidRPr="00D95259">
        <w:rPr>
          <w:rFonts w:asciiTheme="minorHAnsi" w:hAnsiTheme="minorHAnsi"/>
        </w:rPr>
        <w:t>Zamówienie dotyczące osób fizycznych może być zrealizowane tylko w przypadku gdy:</w:t>
      </w:r>
    </w:p>
    <w:p w14:paraId="6ED3BD03" w14:textId="0B0E0FB3" w:rsidR="00CA1219" w:rsidRPr="00D95259" w:rsidRDefault="00CA1219" w:rsidP="00D95259">
      <w:pPr>
        <w:pStyle w:val="NormalnyWeb"/>
        <w:numPr>
          <w:ilvl w:val="0"/>
          <w:numId w:val="16"/>
        </w:numPr>
        <w:spacing w:before="0" w:beforeAutospacing="0" w:after="120" w:afterAutospacing="0"/>
        <w:ind w:left="851"/>
        <w:jc w:val="both"/>
        <w:rPr>
          <w:rFonts w:asciiTheme="minorHAnsi" w:hAnsiTheme="minorHAnsi"/>
        </w:rPr>
      </w:pPr>
      <w:r w:rsidRPr="00D95259">
        <w:rPr>
          <w:rFonts w:asciiTheme="minorHAnsi" w:hAnsiTheme="minorHAnsi"/>
        </w:rPr>
        <w:t xml:space="preserve">Został złożony wniosek, o którym mowa w rozdziale </w:t>
      </w:r>
      <w:r w:rsidR="00D1526D">
        <w:rPr>
          <w:rFonts w:asciiTheme="minorHAnsi" w:hAnsiTheme="minorHAnsi"/>
        </w:rPr>
        <w:t>2</w:t>
      </w:r>
      <w:r w:rsidRPr="00D95259">
        <w:rPr>
          <w:rFonts w:asciiTheme="minorHAnsi" w:hAnsiTheme="minorHAnsi"/>
        </w:rPr>
        <w:t>.</w:t>
      </w:r>
    </w:p>
    <w:p w14:paraId="4C0711A7" w14:textId="77777777" w:rsidR="00CA1219" w:rsidRPr="00D95259" w:rsidRDefault="00CA1219" w:rsidP="00D95259">
      <w:pPr>
        <w:pStyle w:val="NormalnyWeb"/>
        <w:numPr>
          <w:ilvl w:val="0"/>
          <w:numId w:val="16"/>
        </w:numPr>
        <w:spacing w:before="0" w:beforeAutospacing="0" w:after="120" w:afterAutospacing="0"/>
        <w:ind w:left="851"/>
        <w:jc w:val="both"/>
        <w:rPr>
          <w:rFonts w:asciiTheme="minorHAnsi" w:hAnsiTheme="minorHAnsi"/>
        </w:rPr>
      </w:pPr>
      <w:r w:rsidRPr="00D95259">
        <w:rPr>
          <w:rFonts w:asciiTheme="minorHAnsi" w:hAnsiTheme="minorHAnsi"/>
        </w:rPr>
        <w:t xml:space="preserve">Zostały spełnione warunki w zakresie transportu, o którym mowa w rozdziale </w:t>
      </w:r>
      <w:r w:rsidR="00CB5033" w:rsidRPr="00D95259">
        <w:rPr>
          <w:rFonts w:asciiTheme="minorHAnsi" w:hAnsiTheme="minorHAnsi"/>
        </w:rPr>
        <w:t>3</w:t>
      </w:r>
      <w:r w:rsidRPr="00D95259">
        <w:rPr>
          <w:rFonts w:asciiTheme="minorHAnsi" w:hAnsiTheme="minorHAnsi"/>
        </w:rPr>
        <w:t>.</w:t>
      </w:r>
    </w:p>
    <w:p w14:paraId="463D0D5B" w14:textId="77777777" w:rsidR="00CA1219" w:rsidRPr="00D95259" w:rsidRDefault="00CA1219" w:rsidP="00D95259">
      <w:pPr>
        <w:pStyle w:val="NormalnyWeb"/>
        <w:numPr>
          <w:ilvl w:val="0"/>
          <w:numId w:val="15"/>
        </w:numPr>
        <w:spacing w:before="0" w:beforeAutospacing="0" w:after="120" w:afterAutospacing="0"/>
        <w:ind w:left="567"/>
        <w:jc w:val="both"/>
        <w:rPr>
          <w:rFonts w:asciiTheme="minorHAnsi" w:hAnsiTheme="minorHAnsi"/>
        </w:rPr>
      </w:pPr>
      <w:r w:rsidRPr="00D95259">
        <w:rPr>
          <w:rFonts w:asciiTheme="minorHAnsi" w:hAnsiTheme="minorHAnsi"/>
        </w:rPr>
        <w:t>Zamówienie dotyczące osób i podmiotów będących przedsiębiorcami będzie zrealizowane gdy:</w:t>
      </w:r>
    </w:p>
    <w:p w14:paraId="2F364629" w14:textId="00DDE249" w:rsidR="00CA1219" w:rsidRPr="00D95259" w:rsidRDefault="00CA1219" w:rsidP="00D95259">
      <w:pPr>
        <w:pStyle w:val="NormalnyWeb"/>
        <w:numPr>
          <w:ilvl w:val="0"/>
          <w:numId w:val="18"/>
        </w:numPr>
        <w:spacing w:before="0" w:beforeAutospacing="0" w:after="120" w:afterAutospacing="0"/>
        <w:ind w:left="851"/>
        <w:jc w:val="both"/>
        <w:rPr>
          <w:rFonts w:asciiTheme="minorHAnsi" w:hAnsiTheme="minorHAnsi"/>
        </w:rPr>
      </w:pPr>
      <w:r w:rsidRPr="00D95259">
        <w:rPr>
          <w:rFonts w:asciiTheme="minorHAnsi" w:hAnsiTheme="minorHAnsi"/>
        </w:rPr>
        <w:t xml:space="preserve"> Zostanie przedstawiony oryginał zezwolenia na prowadzenie działalności w zakresie gospodarowania żużlem celem sporządzeni</w:t>
      </w:r>
      <w:r w:rsidR="00CB5033" w:rsidRPr="00D95259">
        <w:rPr>
          <w:rFonts w:asciiTheme="minorHAnsi" w:hAnsiTheme="minorHAnsi"/>
        </w:rPr>
        <w:t>a kserokopii przez pracownika ME</w:t>
      </w:r>
      <w:r w:rsidRPr="00D95259">
        <w:rPr>
          <w:rFonts w:asciiTheme="minorHAnsi" w:hAnsiTheme="minorHAnsi"/>
        </w:rPr>
        <w:t>C</w:t>
      </w:r>
      <w:r w:rsidR="00CB5033" w:rsidRPr="00D95259">
        <w:rPr>
          <w:rFonts w:asciiTheme="minorHAnsi" w:hAnsiTheme="minorHAnsi"/>
        </w:rPr>
        <w:t xml:space="preserve"> lu</w:t>
      </w:r>
      <w:r w:rsidR="00D1526D">
        <w:rPr>
          <w:rFonts w:asciiTheme="minorHAnsi" w:hAnsiTheme="minorHAnsi"/>
        </w:rPr>
        <w:t>b</w:t>
      </w:r>
      <w:r w:rsidR="00CB5033" w:rsidRPr="00D95259">
        <w:rPr>
          <w:rFonts w:asciiTheme="minorHAnsi" w:hAnsiTheme="minorHAnsi"/>
        </w:rPr>
        <w:t xml:space="preserve"> </w:t>
      </w:r>
      <w:r w:rsidR="00CB5033" w:rsidRPr="00D95259">
        <w:rPr>
          <w:rFonts w:asciiTheme="minorHAnsi" w:hAnsiTheme="minorHAnsi"/>
        </w:rPr>
        <w:lastRenderedPageBreak/>
        <w:t xml:space="preserve">przedstawiona kopia zezwolenia potwierdzona za zgodność przez osobę uprawnioną </w:t>
      </w:r>
      <w:r w:rsidR="00056739">
        <w:rPr>
          <w:rFonts w:asciiTheme="minorHAnsi" w:hAnsiTheme="minorHAnsi"/>
        </w:rPr>
        <w:br/>
      </w:r>
      <w:r w:rsidR="00CB5033" w:rsidRPr="00D95259">
        <w:rPr>
          <w:rFonts w:asciiTheme="minorHAnsi" w:hAnsiTheme="minorHAnsi"/>
        </w:rPr>
        <w:t>do reprezentowania firmy</w:t>
      </w:r>
      <w:r w:rsidRPr="00D95259">
        <w:rPr>
          <w:rFonts w:asciiTheme="minorHAnsi" w:hAnsiTheme="minorHAnsi"/>
        </w:rPr>
        <w:t>.</w:t>
      </w:r>
    </w:p>
    <w:p w14:paraId="502E4E2A" w14:textId="3BEC4DCF" w:rsidR="00CA1219" w:rsidRPr="00D95259" w:rsidRDefault="00CA1219" w:rsidP="00D95259">
      <w:pPr>
        <w:pStyle w:val="NormalnyWeb"/>
        <w:numPr>
          <w:ilvl w:val="0"/>
          <w:numId w:val="18"/>
        </w:numPr>
        <w:spacing w:before="0" w:beforeAutospacing="0" w:after="120" w:afterAutospacing="0"/>
        <w:ind w:left="851"/>
        <w:jc w:val="both"/>
        <w:rPr>
          <w:rFonts w:asciiTheme="minorHAnsi" w:hAnsiTheme="minorHAnsi"/>
        </w:rPr>
      </w:pPr>
      <w:r w:rsidRPr="00D95259">
        <w:rPr>
          <w:rFonts w:asciiTheme="minorHAnsi" w:hAnsiTheme="minorHAnsi"/>
        </w:rPr>
        <w:t xml:space="preserve"> </w:t>
      </w:r>
      <w:r w:rsidR="00D1526D">
        <w:rPr>
          <w:rFonts w:asciiTheme="minorHAnsi" w:hAnsiTheme="minorHAnsi"/>
        </w:rPr>
        <w:t xml:space="preserve">Zostaną spełnione warunki w zakresie ewidencji w systemie BDO, o których mowa </w:t>
      </w:r>
      <w:r w:rsidR="00B11E3A">
        <w:rPr>
          <w:rFonts w:asciiTheme="minorHAnsi" w:hAnsiTheme="minorHAnsi"/>
        </w:rPr>
        <w:br/>
      </w:r>
      <w:r w:rsidR="00D1526D">
        <w:rPr>
          <w:rFonts w:asciiTheme="minorHAnsi" w:hAnsiTheme="minorHAnsi"/>
        </w:rPr>
        <w:t>w rozdziale 2</w:t>
      </w:r>
    </w:p>
    <w:p w14:paraId="1B796EBC" w14:textId="454BBE6D" w:rsidR="00CA1219" w:rsidRPr="00D95259" w:rsidRDefault="00CA1219" w:rsidP="00D95259">
      <w:pPr>
        <w:pStyle w:val="NormalnyWeb"/>
        <w:numPr>
          <w:ilvl w:val="0"/>
          <w:numId w:val="18"/>
        </w:numPr>
        <w:spacing w:before="0" w:beforeAutospacing="0" w:after="120" w:afterAutospacing="0"/>
        <w:ind w:left="851"/>
        <w:jc w:val="both"/>
        <w:rPr>
          <w:rFonts w:asciiTheme="minorHAnsi" w:hAnsiTheme="minorHAnsi"/>
        </w:rPr>
      </w:pPr>
      <w:r w:rsidRPr="00D95259">
        <w:rPr>
          <w:rFonts w:asciiTheme="minorHAnsi" w:hAnsiTheme="minorHAnsi"/>
        </w:rPr>
        <w:t xml:space="preserve"> Zostaną spełnione warunki w zakresie transportu, o którym mowa w rozdziale </w:t>
      </w:r>
      <w:r w:rsidR="00D1526D">
        <w:rPr>
          <w:rFonts w:asciiTheme="minorHAnsi" w:hAnsiTheme="minorHAnsi"/>
        </w:rPr>
        <w:t>3</w:t>
      </w:r>
      <w:r w:rsidRPr="00D95259">
        <w:rPr>
          <w:rFonts w:asciiTheme="minorHAnsi" w:hAnsiTheme="minorHAnsi"/>
        </w:rPr>
        <w:t>.</w:t>
      </w:r>
    </w:p>
    <w:p w14:paraId="1C99F518" w14:textId="77777777" w:rsidR="00CA1219" w:rsidRPr="00D95259" w:rsidRDefault="00CA1219" w:rsidP="006E1777">
      <w:pPr>
        <w:pStyle w:val="Nagwek1"/>
        <w:spacing w:before="0" w:after="120" w:line="240" w:lineRule="auto"/>
        <w:rPr>
          <w:rStyle w:val="Uwydatnienie"/>
          <w:rFonts w:asciiTheme="minorHAnsi" w:hAnsiTheme="minorHAnsi"/>
        </w:rPr>
      </w:pPr>
      <w:r w:rsidRPr="00D95259">
        <w:rPr>
          <w:rStyle w:val="Uwydatnienie"/>
          <w:rFonts w:asciiTheme="minorHAnsi" w:hAnsiTheme="minorHAnsi"/>
        </w:rPr>
        <w:t xml:space="preserve"> EWIDENCJA OBROTU ŻUŻLEM</w:t>
      </w:r>
    </w:p>
    <w:p w14:paraId="6FD7BC83" w14:textId="1C375E45" w:rsidR="00D1526D" w:rsidRPr="007C1BF3" w:rsidRDefault="00CA1219" w:rsidP="007C1BF3">
      <w:pPr>
        <w:pStyle w:val="NormalnyWeb"/>
        <w:numPr>
          <w:ilvl w:val="0"/>
          <w:numId w:val="21"/>
        </w:numPr>
        <w:spacing w:before="0" w:beforeAutospacing="0" w:after="120" w:afterAutospacing="0"/>
        <w:ind w:left="567"/>
        <w:rPr>
          <w:rFonts w:asciiTheme="minorHAnsi" w:hAnsiTheme="minorHAnsi"/>
        </w:rPr>
      </w:pPr>
      <w:r w:rsidRPr="00D95259">
        <w:rPr>
          <w:rFonts w:asciiTheme="minorHAnsi" w:hAnsiTheme="minorHAnsi"/>
        </w:rPr>
        <w:t>Podstawowymi dokumentami ewidencji obrotu żużlem jest:</w:t>
      </w:r>
    </w:p>
    <w:p w14:paraId="492379A2" w14:textId="5E0F1960" w:rsidR="00CA1219" w:rsidRPr="00D95259" w:rsidRDefault="00CA1219" w:rsidP="006E1777">
      <w:pPr>
        <w:pStyle w:val="NormalnyWeb"/>
        <w:numPr>
          <w:ilvl w:val="0"/>
          <w:numId w:val="22"/>
        </w:numPr>
        <w:spacing w:before="0" w:beforeAutospacing="0" w:after="120" w:afterAutospacing="0"/>
        <w:ind w:left="851"/>
        <w:rPr>
          <w:rFonts w:asciiTheme="minorHAnsi" w:hAnsiTheme="minorHAnsi"/>
        </w:rPr>
      </w:pPr>
      <w:r w:rsidRPr="00D95259">
        <w:rPr>
          <w:rFonts w:asciiTheme="minorHAnsi" w:hAnsiTheme="minorHAnsi"/>
        </w:rPr>
        <w:t xml:space="preserve"> Karta Przekazania Odpadu</w:t>
      </w:r>
      <w:r w:rsidR="00D1526D">
        <w:rPr>
          <w:rFonts w:asciiTheme="minorHAnsi" w:hAnsiTheme="minorHAnsi"/>
        </w:rPr>
        <w:t xml:space="preserve"> w systemie BDO</w:t>
      </w:r>
    </w:p>
    <w:p w14:paraId="70FE0D39" w14:textId="1025F8FE" w:rsidR="00CA1219" w:rsidRDefault="00CA1219" w:rsidP="006E1777">
      <w:pPr>
        <w:pStyle w:val="NormalnyWeb"/>
        <w:numPr>
          <w:ilvl w:val="0"/>
          <w:numId w:val="22"/>
        </w:numPr>
        <w:spacing w:before="0" w:beforeAutospacing="0" w:after="120" w:afterAutospacing="0"/>
        <w:ind w:left="851"/>
        <w:rPr>
          <w:rFonts w:asciiTheme="minorHAnsi" w:hAnsiTheme="minorHAnsi"/>
        </w:rPr>
      </w:pPr>
      <w:r w:rsidRPr="00D95259">
        <w:rPr>
          <w:rFonts w:asciiTheme="minorHAnsi" w:hAnsiTheme="minorHAnsi"/>
        </w:rPr>
        <w:t xml:space="preserve"> Karta Ewidencji Odpadów</w:t>
      </w:r>
      <w:r w:rsidR="00D1526D">
        <w:rPr>
          <w:rFonts w:asciiTheme="minorHAnsi" w:hAnsiTheme="minorHAnsi"/>
        </w:rPr>
        <w:t xml:space="preserve"> w systemie BDO</w:t>
      </w:r>
    </w:p>
    <w:p w14:paraId="1BCDDE99" w14:textId="75B59DF5" w:rsidR="007C1BF3" w:rsidRDefault="007C1BF3" w:rsidP="006E1777">
      <w:pPr>
        <w:pStyle w:val="NormalnyWeb"/>
        <w:numPr>
          <w:ilvl w:val="0"/>
          <w:numId w:val="22"/>
        </w:numPr>
        <w:spacing w:before="0" w:beforeAutospacing="0" w:after="120" w:afterAutospacing="0"/>
        <w:ind w:left="85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Wewnętrznej ewidencji wniosków o sprzedaż żużla </w:t>
      </w:r>
    </w:p>
    <w:p w14:paraId="5379C094" w14:textId="77777777" w:rsidR="00056739" w:rsidRPr="00D95259" w:rsidRDefault="00056739" w:rsidP="00056739">
      <w:pPr>
        <w:pStyle w:val="NormalnyWeb"/>
        <w:spacing w:before="0" w:beforeAutospacing="0" w:after="120" w:afterAutospacing="0"/>
        <w:ind w:left="851"/>
        <w:rPr>
          <w:rFonts w:asciiTheme="minorHAnsi" w:hAnsiTheme="minorHAnsi"/>
        </w:rPr>
      </w:pPr>
    </w:p>
    <w:p w14:paraId="4DFACDA4" w14:textId="692D2D80" w:rsidR="00CA1219" w:rsidRPr="00D95259" w:rsidRDefault="00CA1219" w:rsidP="006E1777">
      <w:pPr>
        <w:pStyle w:val="Akapitzlist"/>
        <w:spacing w:after="120" w:line="240" w:lineRule="auto"/>
        <w:ind w:left="0"/>
        <w:jc w:val="left"/>
        <w:rPr>
          <w:rFonts w:asciiTheme="minorHAnsi" w:hAnsiTheme="minorHAnsi"/>
          <w:szCs w:val="24"/>
          <w:lang w:eastAsia="pl-PL" w:bidi="ar-SA"/>
        </w:rPr>
      </w:pPr>
      <w:r w:rsidRPr="00D95259">
        <w:rPr>
          <w:rFonts w:asciiTheme="minorHAnsi" w:hAnsiTheme="minorHAnsi"/>
          <w:b/>
          <w:bCs/>
          <w:szCs w:val="24"/>
          <w:lang w:eastAsia="pl-PL" w:bidi="ar-SA"/>
        </w:rPr>
        <w:t>ZAŁĄCZNIK</w:t>
      </w:r>
      <w:r w:rsidR="00467EBC">
        <w:rPr>
          <w:rFonts w:asciiTheme="minorHAnsi" w:hAnsiTheme="minorHAnsi"/>
          <w:b/>
          <w:bCs/>
          <w:szCs w:val="24"/>
          <w:lang w:eastAsia="pl-PL" w:bidi="ar-SA"/>
        </w:rPr>
        <w:t>I:</w:t>
      </w:r>
    </w:p>
    <w:p w14:paraId="45FB3674" w14:textId="22EEA658" w:rsidR="00862B47" w:rsidRDefault="00467EBC" w:rsidP="00467EBC">
      <w:pPr>
        <w:pStyle w:val="Akapitzlist"/>
        <w:numPr>
          <w:ilvl w:val="0"/>
          <w:numId w:val="31"/>
        </w:numPr>
        <w:spacing w:after="120" w:line="240" w:lineRule="auto"/>
        <w:ind w:left="851"/>
        <w:rPr>
          <w:rFonts w:asciiTheme="minorHAnsi" w:hAnsiTheme="minorHAnsi"/>
          <w:szCs w:val="24"/>
          <w:lang w:eastAsia="pl-PL" w:bidi="ar-SA"/>
        </w:rPr>
      </w:pPr>
      <w:r>
        <w:rPr>
          <w:rFonts w:asciiTheme="minorHAnsi" w:hAnsiTheme="minorHAnsi"/>
          <w:szCs w:val="24"/>
          <w:lang w:eastAsia="pl-PL" w:bidi="ar-SA"/>
        </w:rPr>
        <w:t>Załącznik Nr 1 (</w:t>
      </w:r>
      <w:r w:rsidR="00CA1219" w:rsidRPr="00D95259">
        <w:rPr>
          <w:rFonts w:asciiTheme="minorHAnsi" w:hAnsiTheme="minorHAnsi"/>
          <w:szCs w:val="24"/>
          <w:lang w:eastAsia="pl-PL" w:bidi="ar-SA"/>
        </w:rPr>
        <w:t xml:space="preserve">Wniosek o sprzedaż </w:t>
      </w:r>
      <w:r>
        <w:rPr>
          <w:rFonts w:asciiTheme="minorHAnsi" w:hAnsiTheme="minorHAnsi"/>
          <w:szCs w:val="24"/>
          <w:lang w:eastAsia="pl-PL" w:bidi="ar-SA"/>
        </w:rPr>
        <w:t>mieszanki popiołowo-żużlowej z mokrego odprowadzania odpadów paleniskowych dla osób fizycznych lub jednostek organizacyjnych niebędących przedsiębiorcami)</w:t>
      </w:r>
    </w:p>
    <w:p w14:paraId="38705004" w14:textId="13535FB7" w:rsidR="00467EBC" w:rsidRDefault="00467EBC" w:rsidP="00467EBC">
      <w:pPr>
        <w:pStyle w:val="Akapitzlist"/>
        <w:numPr>
          <w:ilvl w:val="0"/>
          <w:numId w:val="31"/>
        </w:numPr>
        <w:spacing w:after="120" w:line="240" w:lineRule="auto"/>
        <w:ind w:left="851"/>
        <w:rPr>
          <w:rFonts w:asciiTheme="minorHAnsi" w:hAnsiTheme="minorHAnsi"/>
          <w:szCs w:val="24"/>
          <w:lang w:eastAsia="pl-PL" w:bidi="ar-SA"/>
        </w:rPr>
      </w:pPr>
      <w:r>
        <w:rPr>
          <w:rFonts w:asciiTheme="minorHAnsi" w:hAnsiTheme="minorHAnsi"/>
          <w:szCs w:val="24"/>
          <w:lang w:eastAsia="pl-PL" w:bidi="ar-SA"/>
        </w:rPr>
        <w:t>Załącznik Nr 2 (</w:t>
      </w:r>
      <w:r w:rsidRPr="00D95259">
        <w:rPr>
          <w:rFonts w:asciiTheme="minorHAnsi" w:hAnsiTheme="minorHAnsi"/>
          <w:szCs w:val="24"/>
          <w:lang w:eastAsia="pl-PL" w:bidi="ar-SA"/>
        </w:rPr>
        <w:t xml:space="preserve">Wniosek o sprzedaż </w:t>
      </w:r>
      <w:r>
        <w:rPr>
          <w:rFonts w:asciiTheme="minorHAnsi" w:hAnsiTheme="minorHAnsi"/>
          <w:szCs w:val="24"/>
          <w:lang w:eastAsia="pl-PL" w:bidi="ar-SA"/>
        </w:rPr>
        <w:t>mieszanki popiołowo-żużlowej z mokrego odprowadzania odpadów paleniskowych dla przedsiębiorców)</w:t>
      </w:r>
    </w:p>
    <w:p w14:paraId="638011CA" w14:textId="77777777" w:rsidR="00467EBC" w:rsidRDefault="00467EBC" w:rsidP="00467EBC">
      <w:pPr>
        <w:spacing w:after="120" w:line="240" w:lineRule="auto"/>
        <w:jc w:val="left"/>
        <w:rPr>
          <w:rFonts w:asciiTheme="minorHAnsi" w:hAnsiTheme="minorHAnsi"/>
          <w:szCs w:val="24"/>
          <w:lang w:eastAsia="pl-PL" w:bidi="ar-SA"/>
        </w:rPr>
      </w:pPr>
    </w:p>
    <w:p w14:paraId="69EB2EC1" w14:textId="4DE4F461" w:rsidR="00467EBC" w:rsidRPr="00467EBC" w:rsidRDefault="00467EBC" w:rsidP="00467EBC">
      <w:pPr>
        <w:pStyle w:val="Akapitzlist"/>
        <w:spacing w:after="120" w:line="240" w:lineRule="auto"/>
        <w:ind w:left="1440"/>
        <w:jc w:val="left"/>
        <w:rPr>
          <w:rFonts w:asciiTheme="minorHAnsi" w:hAnsiTheme="minorHAnsi"/>
          <w:szCs w:val="24"/>
          <w:lang w:eastAsia="pl-PL" w:bidi="ar-SA"/>
        </w:rPr>
        <w:sectPr w:rsidR="00467EBC" w:rsidRPr="00467EBC" w:rsidSect="00977967">
          <w:headerReference w:type="default" r:id="rId9"/>
          <w:footerReference w:type="default" r:id="rId10"/>
          <w:pgSz w:w="11906" w:h="16838"/>
          <w:pgMar w:top="993" w:right="707" w:bottom="1417" w:left="1417" w:header="708" w:footer="708" w:gutter="0"/>
          <w:cols w:space="708"/>
          <w:docGrid w:linePitch="360"/>
        </w:sectPr>
      </w:pPr>
    </w:p>
    <w:p w14:paraId="1B2357E2" w14:textId="77777777" w:rsidR="00C811B4" w:rsidRDefault="00C811B4" w:rsidP="00C811B4">
      <w:pPr>
        <w:jc w:val="right"/>
        <w:rPr>
          <w:rFonts w:ascii="Times New Roman" w:eastAsiaTheme="minorHAnsi" w:hAnsi="Times New Roman" w:cstheme="minorBidi"/>
          <w:sz w:val="22"/>
          <w:szCs w:val="22"/>
          <w:lang w:bidi="ar-SA"/>
        </w:rPr>
      </w:pPr>
    </w:p>
    <w:p w14:paraId="23870EF0" w14:textId="7F6D31FB" w:rsidR="00467EBC" w:rsidRPr="00467EBC" w:rsidRDefault="00467EBC" w:rsidP="00C811B4">
      <w:pPr>
        <w:jc w:val="right"/>
        <w:rPr>
          <w:rFonts w:ascii="Times New Roman" w:eastAsiaTheme="minorHAnsi" w:hAnsi="Times New Roman" w:cstheme="minorBidi"/>
          <w:sz w:val="22"/>
          <w:szCs w:val="22"/>
          <w:lang w:bidi="ar-SA"/>
        </w:rPr>
      </w:pP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>Ostrowiec Świętokrzyski dnia ………………………</w:t>
      </w:r>
    </w:p>
    <w:p w14:paraId="0F54DE1E" w14:textId="77777777" w:rsidR="00467EBC" w:rsidRPr="00467EBC" w:rsidRDefault="00467EBC" w:rsidP="00467EBC">
      <w:pPr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</w:p>
    <w:p w14:paraId="45D9CF9C" w14:textId="77777777" w:rsidR="00467EBC" w:rsidRPr="00467EBC" w:rsidRDefault="00467EBC" w:rsidP="00467EBC">
      <w:pPr>
        <w:spacing w:after="0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>…………………………………………………….</w:t>
      </w:r>
    </w:p>
    <w:p w14:paraId="4FFE5BAD" w14:textId="77777777" w:rsidR="00467EBC" w:rsidRPr="00467EBC" w:rsidRDefault="00467EBC" w:rsidP="00467EBC">
      <w:pPr>
        <w:jc w:val="left"/>
        <w:rPr>
          <w:rFonts w:ascii="Times New Roman" w:eastAsiaTheme="minorHAnsi" w:hAnsi="Times New Roman" w:cstheme="minorBidi"/>
          <w:sz w:val="16"/>
          <w:szCs w:val="16"/>
          <w:lang w:bidi="ar-SA"/>
        </w:rPr>
      </w:pPr>
      <w:r w:rsidRPr="00467EBC">
        <w:rPr>
          <w:rFonts w:ascii="Times New Roman" w:eastAsiaTheme="minorHAnsi" w:hAnsi="Times New Roman" w:cstheme="minorBidi"/>
          <w:sz w:val="16"/>
          <w:szCs w:val="16"/>
          <w:lang w:bidi="ar-SA"/>
        </w:rPr>
        <w:t>(imię i nazwisko)</w:t>
      </w:r>
    </w:p>
    <w:p w14:paraId="6C0FEB0A" w14:textId="77777777" w:rsidR="00467EBC" w:rsidRPr="00467EBC" w:rsidRDefault="00467EBC" w:rsidP="00467EBC">
      <w:pPr>
        <w:spacing w:after="0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>…………………………………………………….</w:t>
      </w:r>
    </w:p>
    <w:p w14:paraId="39B8CDC1" w14:textId="77777777" w:rsidR="00467EBC" w:rsidRPr="00467EBC" w:rsidRDefault="00467EBC" w:rsidP="00467EBC">
      <w:pPr>
        <w:spacing w:line="360" w:lineRule="auto"/>
        <w:jc w:val="left"/>
        <w:rPr>
          <w:rFonts w:ascii="Times New Roman" w:eastAsiaTheme="minorHAnsi" w:hAnsi="Times New Roman" w:cstheme="minorBidi"/>
          <w:sz w:val="16"/>
          <w:szCs w:val="16"/>
          <w:lang w:bidi="ar-SA"/>
        </w:rPr>
      </w:pPr>
      <w:r w:rsidRPr="00467EBC">
        <w:rPr>
          <w:rFonts w:ascii="Times New Roman" w:eastAsiaTheme="minorHAnsi" w:hAnsi="Times New Roman" w:cstheme="minorBidi"/>
          <w:sz w:val="16"/>
          <w:szCs w:val="16"/>
          <w:lang w:bidi="ar-SA"/>
        </w:rPr>
        <w:t>(ulica, nr domu)</w:t>
      </w:r>
    </w:p>
    <w:p w14:paraId="01BA26FB" w14:textId="77777777" w:rsidR="00467EBC" w:rsidRPr="00467EBC" w:rsidRDefault="00467EBC" w:rsidP="00467EBC">
      <w:pPr>
        <w:spacing w:after="0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>…………………………………………………….</w:t>
      </w:r>
    </w:p>
    <w:p w14:paraId="5D7611B2" w14:textId="77777777" w:rsidR="00467EBC" w:rsidRPr="00467EBC" w:rsidRDefault="00467EBC" w:rsidP="00467EBC">
      <w:pPr>
        <w:spacing w:line="360" w:lineRule="auto"/>
        <w:jc w:val="left"/>
        <w:rPr>
          <w:rFonts w:ascii="Times New Roman" w:eastAsiaTheme="minorHAnsi" w:hAnsi="Times New Roman" w:cstheme="minorBidi"/>
          <w:sz w:val="16"/>
          <w:szCs w:val="16"/>
          <w:lang w:bidi="ar-SA"/>
        </w:rPr>
      </w:pPr>
      <w:r w:rsidRPr="00467EBC">
        <w:rPr>
          <w:rFonts w:ascii="Times New Roman" w:eastAsiaTheme="minorHAnsi" w:hAnsi="Times New Roman" w:cstheme="minorBidi"/>
          <w:sz w:val="16"/>
          <w:szCs w:val="16"/>
          <w:lang w:bidi="ar-SA"/>
        </w:rPr>
        <w:t>(miasto, kod pocztowy)</w:t>
      </w:r>
    </w:p>
    <w:p w14:paraId="1591C172" w14:textId="77777777" w:rsidR="00467EBC" w:rsidRPr="00467EBC" w:rsidRDefault="00467EBC" w:rsidP="00467EBC">
      <w:pPr>
        <w:spacing w:after="0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>…………………………………………………….</w:t>
      </w:r>
    </w:p>
    <w:p w14:paraId="13B6EC7D" w14:textId="77777777" w:rsidR="00467EBC" w:rsidRPr="00467EBC" w:rsidRDefault="00467EBC" w:rsidP="00467EBC">
      <w:pPr>
        <w:spacing w:line="360" w:lineRule="auto"/>
        <w:jc w:val="left"/>
        <w:rPr>
          <w:rFonts w:ascii="Times New Roman" w:eastAsiaTheme="minorHAnsi" w:hAnsi="Times New Roman" w:cstheme="minorBidi"/>
          <w:sz w:val="16"/>
          <w:szCs w:val="16"/>
          <w:lang w:bidi="ar-SA"/>
        </w:rPr>
      </w:pPr>
      <w:r w:rsidRPr="00467EBC">
        <w:rPr>
          <w:rFonts w:ascii="Times New Roman" w:eastAsiaTheme="minorHAnsi" w:hAnsi="Times New Roman" w:cstheme="minorBidi"/>
          <w:sz w:val="16"/>
          <w:szCs w:val="16"/>
          <w:lang w:bidi="ar-SA"/>
        </w:rPr>
        <w:t>(telefon)</w:t>
      </w:r>
    </w:p>
    <w:p w14:paraId="6B9B221E" w14:textId="77777777" w:rsidR="00467EBC" w:rsidRPr="00467EBC" w:rsidRDefault="00467EBC" w:rsidP="00467EBC">
      <w:pPr>
        <w:spacing w:after="0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>…………………………………………………….</w:t>
      </w:r>
    </w:p>
    <w:p w14:paraId="3978C745" w14:textId="77777777" w:rsidR="00467EBC" w:rsidRPr="00467EBC" w:rsidRDefault="00467EBC" w:rsidP="00467EBC">
      <w:pPr>
        <w:spacing w:after="0" w:line="360" w:lineRule="auto"/>
        <w:jc w:val="left"/>
        <w:rPr>
          <w:rFonts w:ascii="Times New Roman" w:eastAsiaTheme="minorHAnsi" w:hAnsi="Times New Roman" w:cstheme="minorBidi"/>
          <w:sz w:val="16"/>
          <w:szCs w:val="16"/>
          <w:lang w:bidi="ar-SA"/>
        </w:rPr>
      </w:pPr>
      <w:r w:rsidRPr="00467EBC">
        <w:rPr>
          <w:rFonts w:ascii="Times New Roman" w:eastAsiaTheme="minorHAnsi" w:hAnsi="Times New Roman" w:cstheme="minorBidi"/>
          <w:sz w:val="16"/>
          <w:szCs w:val="16"/>
          <w:lang w:bidi="ar-SA"/>
        </w:rPr>
        <w:t>(PESEL)</w:t>
      </w:r>
    </w:p>
    <w:p w14:paraId="69816AF8" w14:textId="77777777" w:rsidR="00467EBC" w:rsidRPr="00467EBC" w:rsidRDefault="00467EBC" w:rsidP="00467EBC">
      <w:pPr>
        <w:spacing w:after="0" w:line="360" w:lineRule="auto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</w:p>
    <w:p w14:paraId="24F1A22F" w14:textId="77777777" w:rsidR="00467EBC" w:rsidRPr="00467EBC" w:rsidRDefault="00467EBC" w:rsidP="00467EBC">
      <w:pPr>
        <w:spacing w:after="0" w:line="360" w:lineRule="auto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</w:p>
    <w:p w14:paraId="64E7A2BD" w14:textId="77777777" w:rsidR="00467EBC" w:rsidRPr="00467EBC" w:rsidRDefault="00467EBC" w:rsidP="00467EBC">
      <w:pPr>
        <w:spacing w:after="0"/>
        <w:jc w:val="left"/>
        <w:rPr>
          <w:rFonts w:ascii="Times New Roman" w:eastAsiaTheme="minorHAnsi" w:hAnsi="Times New Roman" w:cstheme="minorBidi"/>
          <w:b/>
          <w:sz w:val="22"/>
          <w:szCs w:val="22"/>
          <w:lang w:bidi="ar-SA"/>
        </w:rPr>
      </w:pP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467EBC">
        <w:rPr>
          <w:rFonts w:ascii="Times New Roman" w:eastAsiaTheme="minorHAnsi" w:hAnsi="Times New Roman" w:cstheme="minorBidi"/>
          <w:b/>
          <w:sz w:val="22"/>
          <w:szCs w:val="22"/>
          <w:lang w:bidi="ar-SA"/>
        </w:rPr>
        <w:t>Miejska Energetyka Cieplna Sp. z o.o.</w:t>
      </w:r>
    </w:p>
    <w:p w14:paraId="255B194F" w14:textId="77777777" w:rsidR="00467EBC" w:rsidRPr="00467EBC" w:rsidRDefault="00467EBC" w:rsidP="00467EBC">
      <w:pPr>
        <w:spacing w:after="0"/>
        <w:jc w:val="left"/>
        <w:rPr>
          <w:rFonts w:ascii="Times New Roman" w:eastAsiaTheme="minorHAnsi" w:hAnsi="Times New Roman" w:cstheme="minorBidi"/>
          <w:b/>
          <w:sz w:val="22"/>
          <w:szCs w:val="22"/>
          <w:lang w:bidi="ar-SA"/>
        </w:rPr>
      </w:pPr>
      <w:r w:rsidRPr="00467EBC">
        <w:rPr>
          <w:rFonts w:ascii="Times New Roman" w:eastAsiaTheme="minorHAnsi" w:hAnsi="Times New Roman" w:cstheme="minorBidi"/>
          <w:b/>
          <w:sz w:val="22"/>
          <w:szCs w:val="22"/>
          <w:lang w:bidi="ar-SA"/>
        </w:rPr>
        <w:tab/>
      </w:r>
      <w:r w:rsidRPr="00467EBC">
        <w:rPr>
          <w:rFonts w:ascii="Times New Roman" w:eastAsiaTheme="minorHAnsi" w:hAnsi="Times New Roman" w:cstheme="minorBidi"/>
          <w:b/>
          <w:sz w:val="22"/>
          <w:szCs w:val="22"/>
          <w:lang w:bidi="ar-SA"/>
        </w:rPr>
        <w:tab/>
      </w:r>
      <w:r w:rsidRPr="00467EBC">
        <w:rPr>
          <w:rFonts w:ascii="Times New Roman" w:eastAsiaTheme="minorHAnsi" w:hAnsi="Times New Roman" w:cstheme="minorBidi"/>
          <w:b/>
          <w:sz w:val="22"/>
          <w:szCs w:val="22"/>
          <w:lang w:bidi="ar-SA"/>
        </w:rPr>
        <w:tab/>
      </w:r>
      <w:r w:rsidRPr="00467EBC">
        <w:rPr>
          <w:rFonts w:ascii="Times New Roman" w:eastAsiaTheme="minorHAnsi" w:hAnsi="Times New Roman" w:cstheme="minorBidi"/>
          <w:b/>
          <w:sz w:val="22"/>
          <w:szCs w:val="22"/>
          <w:lang w:bidi="ar-SA"/>
        </w:rPr>
        <w:tab/>
      </w:r>
      <w:r w:rsidRPr="00467EBC">
        <w:rPr>
          <w:rFonts w:ascii="Times New Roman" w:eastAsiaTheme="minorHAnsi" w:hAnsi="Times New Roman" w:cstheme="minorBidi"/>
          <w:b/>
          <w:sz w:val="22"/>
          <w:szCs w:val="22"/>
          <w:lang w:bidi="ar-SA"/>
        </w:rPr>
        <w:tab/>
      </w:r>
      <w:r w:rsidRPr="00467EBC">
        <w:rPr>
          <w:rFonts w:ascii="Times New Roman" w:eastAsiaTheme="minorHAnsi" w:hAnsi="Times New Roman" w:cstheme="minorBidi"/>
          <w:b/>
          <w:sz w:val="22"/>
          <w:szCs w:val="22"/>
          <w:lang w:bidi="ar-SA"/>
        </w:rPr>
        <w:tab/>
      </w:r>
      <w:r w:rsidRPr="00467EBC">
        <w:rPr>
          <w:rFonts w:ascii="Times New Roman" w:eastAsiaTheme="minorHAnsi" w:hAnsi="Times New Roman" w:cstheme="minorBidi"/>
          <w:b/>
          <w:sz w:val="22"/>
          <w:szCs w:val="22"/>
          <w:lang w:bidi="ar-SA"/>
        </w:rPr>
        <w:tab/>
        <w:t>27-400 Ostrowiec Świętokrzyski</w:t>
      </w:r>
    </w:p>
    <w:p w14:paraId="32E6ADB6" w14:textId="77777777" w:rsidR="00467EBC" w:rsidRPr="00467EBC" w:rsidRDefault="00467EBC" w:rsidP="00467EBC">
      <w:pPr>
        <w:spacing w:after="0"/>
        <w:jc w:val="left"/>
        <w:rPr>
          <w:rFonts w:ascii="Times New Roman" w:eastAsiaTheme="minorHAnsi" w:hAnsi="Times New Roman" w:cstheme="minorBidi"/>
          <w:b/>
          <w:sz w:val="22"/>
          <w:szCs w:val="22"/>
          <w:lang w:bidi="ar-SA"/>
        </w:rPr>
      </w:pPr>
      <w:r w:rsidRPr="00467EBC">
        <w:rPr>
          <w:rFonts w:ascii="Times New Roman" w:eastAsiaTheme="minorHAnsi" w:hAnsi="Times New Roman" w:cstheme="minorBidi"/>
          <w:b/>
          <w:sz w:val="22"/>
          <w:szCs w:val="22"/>
          <w:lang w:bidi="ar-SA"/>
        </w:rPr>
        <w:tab/>
      </w:r>
      <w:r w:rsidRPr="00467EBC">
        <w:rPr>
          <w:rFonts w:ascii="Times New Roman" w:eastAsiaTheme="minorHAnsi" w:hAnsi="Times New Roman" w:cstheme="minorBidi"/>
          <w:b/>
          <w:sz w:val="22"/>
          <w:szCs w:val="22"/>
          <w:lang w:bidi="ar-SA"/>
        </w:rPr>
        <w:tab/>
      </w:r>
      <w:r w:rsidRPr="00467EBC">
        <w:rPr>
          <w:rFonts w:ascii="Times New Roman" w:eastAsiaTheme="minorHAnsi" w:hAnsi="Times New Roman" w:cstheme="minorBidi"/>
          <w:b/>
          <w:sz w:val="22"/>
          <w:szCs w:val="22"/>
          <w:lang w:bidi="ar-SA"/>
        </w:rPr>
        <w:tab/>
      </w:r>
      <w:r w:rsidRPr="00467EBC">
        <w:rPr>
          <w:rFonts w:ascii="Times New Roman" w:eastAsiaTheme="minorHAnsi" w:hAnsi="Times New Roman" w:cstheme="minorBidi"/>
          <w:b/>
          <w:sz w:val="22"/>
          <w:szCs w:val="22"/>
          <w:lang w:bidi="ar-SA"/>
        </w:rPr>
        <w:tab/>
      </w:r>
      <w:r w:rsidRPr="00467EBC">
        <w:rPr>
          <w:rFonts w:ascii="Times New Roman" w:eastAsiaTheme="minorHAnsi" w:hAnsi="Times New Roman" w:cstheme="minorBidi"/>
          <w:b/>
          <w:sz w:val="22"/>
          <w:szCs w:val="22"/>
          <w:lang w:bidi="ar-SA"/>
        </w:rPr>
        <w:tab/>
      </w:r>
      <w:r w:rsidRPr="00467EBC">
        <w:rPr>
          <w:rFonts w:ascii="Times New Roman" w:eastAsiaTheme="minorHAnsi" w:hAnsi="Times New Roman" w:cstheme="minorBidi"/>
          <w:b/>
          <w:sz w:val="22"/>
          <w:szCs w:val="22"/>
          <w:lang w:bidi="ar-SA"/>
        </w:rPr>
        <w:tab/>
      </w:r>
      <w:r w:rsidRPr="00467EBC">
        <w:rPr>
          <w:rFonts w:ascii="Times New Roman" w:eastAsiaTheme="minorHAnsi" w:hAnsi="Times New Roman" w:cstheme="minorBidi"/>
          <w:b/>
          <w:sz w:val="22"/>
          <w:szCs w:val="22"/>
          <w:lang w:bidi="ar-SA"/>
        </w:rPr>
        <w:tab/>
        <w:t>ul. Sienkiewicza 91</w:t>
      </w:r>
    </w:p>
    <w:p w14:paraId="56A2F9EE" w14:textId="77777777" w:rsidR="00467EBC" w:rsidRPr="00467EBC" w:rsidRDefault="00467EBC" w:rsidP="00467EBC">
      <w:pPr>
        <w:spacing w:after="0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</w:p>
    <w:p w14:paraId="455AFEFF" w14:textId="77777777" w:rsidR="00467EBC" w:rsidRPr="00467EBC" w:rsidRDefault="00467EBC" w:rsidP="00467EBC">
      <w:pPr>
        <w:spacing w:after="0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</w:p>
    <w:p w14:paraId="4EF546D1" w14:textId="77777777" w:rsidR="00467EBC" w:rsidRPr="00467EBC" w:rsidRDefault="00467EBC" w:rsidP="00467EBC">
      <w:pPr>
        <w:jc w:val="center"/>
        <w:rPr>
          <w:rFonts w:ascii="Times New Roman" w:eastAsiaTheme="minorHAnsi" w:hAnsi="Times New Roman" w:cstheme="minorBidi"/>
          <w:b/>
          <w:sz w:val="28"/>
          <w:szCs w:val="28"/>
          <w:u w:val="single"/>
          <w:lang w:bidi="ar-SA"/>
        </w:rPr>
      </w:pPr>
      <w:r w:rsidRPr="00467EBC">
        <w:rPr>
          <w:rFonts w:ascii="Times New Roman" w:eastAsiaTheme="minorHAnsi" w:hAnsi="Times New Roman" w:cstheme="minorBidi"/>
          <w:b/>
          <w:sz w:val="28"/>
          <w:szCs w:val="28"/>
          <w:u w:val="single"/>
          <w:lang w:bidi="ar-SA"/>
        </w:rPr>
        <w:t>PODANIE</w:t>
      </w:r>
    </w:p>
    <w:p w14:paraId="32AA9306" w14:textId="77777777" w:rsidR="00467EBC" w:rsidRPr="00467EBC" w:rsidRDefault="00467EBC" w:rsidP="00467EBC">
      <w:pPr>
        <w:spacing w:after="0" w:line="240" w:lineRule="auto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</w:p>
    <w:p w14:paraId="54D71183" w14:textId="77777777" w:rsidR="00467EBC" w:rsidRPr="00467EBC" w:rsidRDefault="00467EBC" w:rsidP="00467EBC">
      <w:pPr>
        <w:spacing w:after="0" w:line="240" w:lineRule="auto"/>
        <w:jc w:val="left"/>
        <w:rPr>
          <w:rFonts w:ascii="Times New Roman" w:eastAsiaTheme="minorHAnsi" w:hAnsi="Times New Roman" w:cstheme="minorBidi"/>
          <w:sz w:val="16"/>
          <w:szCs w:val="16"/>
          <w:lang w:bidi="ar-SA"/>
        </w:rPr>
      </w:pP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>Proszę o sprzedaż w ilości ……………….………… mieszanki popiołowo-żużlowej,</w:t>
      </w: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br/>
        <w:t xml:space="preserve">                                                        </w:t>
      </w:r>
      <w:r w:rsidRPr="00467EBC">
        <w:rPr>
          <w:rFonts w:ascii="Times New Roman" w:eastAsiaTheme="minorHAnsi" w:hAnsi="Times New Roman" w:cstheme="minorBidi"/>
          <w:sz w:val="16"/>
          <w:szCs w:val="16"/>
          <w:lang w:bidi="ar-SA"/>
        </w:rPr>
        <w:t>(ilość w tonach)</w:t>
      </w:r>
    </w:p>
    <w:p w14:paraId="59C7C19B" w14:textId="77777777" w:rsidR="00467EBC" w:rsidRPr="00467EBC" w:rsidRDefault="00467EBC" w:rsidP="00467EBC">
      <w:pPr>
        <w:spacing w:after="0" w:line="240" w:lineRule="auto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</w:p>
    <w:p w14:paraId="5F5B2A2D" w14:textId="77777777" w:rsidR="00467EBC" w:rsidRPr="00467EBC" w:rsidRDefault="00467EBC" w:rsidP="00467EBC">
      <w:pPr>
        <w:spacing w:after="0" w:line="240" w:lineRule="auto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</w:p>
    <w:p w14:paraId="476DFC81" w14:textId="77777777" w:rsidR="00467EBC" w:rsidRPr="00467EBC" w:rsidRDefault="00467EBC" w:rsidP="00467EBC">
      <w:pPr>
        <w:spacing w:after="0"/>
        <w:ind w:firstLine="708"/>
        <w:rPr>
          <w:rFonts w:ascii="Times New Roman" w:eastAsiaTheme="minorHAnsi" w:hAnsi="Times New Roman" w:cstheme="minorBidi"/>
          <w:sz w:val="22"/>
          <w:szCs w:val="22"/>
          <w:lang w:bidi="ar-SA"/>
        </w:rPr>
      </w:pP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 xml:space="preserve">Jednocześnie </w:t>
      </w:r>
      <w:r w:rsidRPr="00467EBC">
        <w:rPr>
          <w:rFonts w:ascii="Times New Roman" w:eastAsiaTheme="minorHAnsi" w:hAnsi="Times New Roman" w:cstheme="minorBidi"/>
          <w:b/>
          <w:sz w:val="22"/>
          <w:szCs w:val="22"/>
          <w:lang w:bidi="ar-SA"/>
        </w:rPr>
        <w:t>oświadczam</w:t>
      </w: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 xml:space="preserve">, że zgodnie z ustawą z dnia 14 grudnia 2012 r. o odpadach </w:t>
      </w: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br/>
        <w:t>(</w:t>
      </w:r>
      <w:proofErr w:type="spellStart"/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>t.j</w:t>
      </w:r>
      <w:proofErr w:type="spellEnd"/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 xml:space="preserve">. Dz. U. z 2021 r. poz. 779 z </w:t>
      </w:r>
      <w:proofErr w:type="spellStart"/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>późn</w:t>
      </w:r>
      <w:proofErr w:type="spellEnd"/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 xml:space="preserve">. zm.), iż przejęta przeze mnie </w:t>
      </w:r>
      <w:r w:rsidRPr="00467EBC">
        <w:rPr>
          <w:rFonts w:ascii="Times New Roman" w:eastAsiaTheme="minorHAnsi" w:hAnsi="Times New Roman" w:cstheme="minorBidi"/>
          <w:b/>
          <w:sz w:val="22"/>
          <w:szCs w:val="22"/>
          <w:lang w:bidi="ar-SA"/>
        </w:rPr>
        <w:t xml:space="preserve">mieszanka popiołowo-żużlowa </w:t>
      </w:r>
      <w:r w:rsidRPr="00467EBC">
        <w:rPr>
          <w:rFonts w:ascii="Times New Roman" w:eastAsiaTheme="minorHAnsi" w:hAnsi="Times New Roman" w:cstheme="minorBidi"/>
          <w:b/>
          <w:sz w:val="22"/>
          <w:szCs w:val="22"/>
          <w:lang w:bidi="ar-SA"/>
        </w:rPr>
        <w:br/>
        <w:t xml:space="preserve">z mokrego odprowadzania odpadów paleniskowych (kod odpadu 10 01 80) </w:t>
      </w: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 xml:space="preserve">zostanie wykorzystana zgodnie z załącznikiem do rozporządzenia Ministra Środowiska z dnia 10 listopada 2015 r. w sprawie listy rodzajów odpadów, które osoby fizyczne lub jednostki organizacyjne niebędące przedsiębiorcami mogą poddawać odzyskowi na potrzeby własne, oraz dopuszczalnych metod ich odzysku </w:t>
      </w: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br/>
        <w:t>(Dz. U. z 2016 r. poz. 93).</w:t>
      </w:r>
    </w:p>
    <w:p w14:paraId="617CB9E0" w14:textId="77777777" w:rsidR="00467EBC" w:rsidRPr="00467EBC" w:rsidRDefault="00467EBC" w:rsidP="00467EBC">
      <w:pPr>
        <w:spacing w:after="0"/>
        <w:ind w:firstLine="708"/>
        <w:rPr>
          <w:rFonts w:ascii="Times New Roman" w:eastAsiaTheme="minorHAnsi" w:hAnsi="Times New Roman" w:cstheme="minorBidi"/>
          <w:sz w:val="22"/>
          <w:szCs w:val="22"/>
          <w:lang w:bidi="ar-SA"/>
        </w:rPr>
      </w:pPr>
    </w:p>
    <w:p w14:paraId="08F3BE7D" w14:textId="77777777" w:rsidR="00467EBC" w:rsidRPr="00467EBC" w:rsidRDefault="00467EBC" w:rsidP="00467EBC">
      <w:pPr>
        <w:spacing w:after="0"/>
        <w:rPr>
          <w:rFonts w:ascii="Times New Roman" w:eastAsiaTheme="minorHAnsi" w:hAnsi="Times New Roman" w:cstheme="minorBidi"/>
          <w:sz w:val="22"/>
          <w:szCs w:val="22"/>
          <w:lang w:bidi="ar-SA"/>
        </w:rPr>
      </w:pPr>
    </w:p>
    <w:p w14:paraId="09DF7B69" w14:textId="77777777" w:rsidR="00467EBC" w:rsidRPr="00467EBC" w:rsidRDefault="00467EBC" w:rsidP="00467EBC">
      <w:pPr>
        <w:spacing w:after="0" w:line="240" w:lineRule="auto"/>
        <w:rPr>
          <w:rFonts w:ascii="Times New Roman" w:eastAsiaTheme="minorHAnsi" w:hAnsi="Times New Roman" w:cstheme="minorBidi"/>
          <w:sz w:val="22"/>
          <w:szCs w:val="22"/>
          <w:lang w:bidi="ar-SA"/>
        </w:rPr>
      </w:pPr>
    </w:p>
    <w:p w14:paraId="5D8E0EE2" w14:textId="77777777" w:rsidR="00467EBC" w:rsidRPr="00467EBC" w:rsidRDefault="00467EBC" w:rsidP="00467EBC">
      <w:pPr>
        <w:spacing w:after="0" w:line="240" w:lineRule="auto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>………………………………..</w:t>
      </w:r>
    </w:p>
    <w:p w14:paraId="2DDDE698" w14:textId="77777777" w:rsidR="00467EBC" w:rsidRPr="00467EBC" w:rsidRDefault="00467EBC" w:rsidP="00467EBC">
      <w:pPr>
        <w:spacing w:after="0" w:line="240" w:lineRule="auto"/>
        <w:jc w:val="left"/>
        <w:rPr>
          <w:rFonts w:ascii="Times New Roman" w:eastAsiaTheme="minorHAnsi" w:hAnsi="Times New Roman" w:cstheme="minorBidi"/>
          <w:sz w:val="16"/>
          <w:szCs w:val="16"/>
          <w:lang w:bidi="ar-SA"/>
        </w:rPr>
      </w:pPr>
      <w:r w:rsidRPr="00467EBC">
        <w:rPr>
          <w:rFonts w:ascii="Times New Roman" w:eastAsiaTheme="minorHAnsi" w:hAnsi="Times New Roman" w:cstheme="minorBidi"/>
          <w:sz w:val="16"/>
          <w:szCs w:val="16"/>
          <w:lang w:bidi="ar-SA"/>
        </w:rPr>
        <w:t xml:space="preserve">                            (podpis)</w:t>
      </w:r>
    </w:p>
    <w:p w14:paraId="34E41DAD" w14:textId="77777777" w:rsidR="00467EBC" w:rsidRPr="00467EBC" w:rsidRDefault="00467EBC" w:rsidP="00467EBC">
      <w:pPr>
        <w:spacing w:after="0" w:line="240" w:lineRule="auto"/>
        <w:jc w:val="left"/>
        <w:rPr>
          <w:rFonts w:ascii="Times New Roman" w:eastAsiaTheme="minorHAnsi" w:hAnsi="Times New Roman" w:cstheme="minorBidi"/>
          <w:sz w:val="16"/>
          <w:szCs w:val="16"/>
          <w:lang w:bidi="ar-SA"/>
        </w:rPr>
      </w:pPr>
    </w:p>
    <w:p w14:paraId="2E534220" w14:textId="77777777" w:rsidR="00467EBC" w:rsidRPr="00467EBC" w:rsidRDefault="00467EBC" w:rsidP="00467EBC">
      <w:pPr>
        <w:spacing w:after="0" w:line="240" w:lineRule="auto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</w:p>
    <w:p w14:paraId="4B1C9C04" w14:textId="77777777" w:rsidR="00467EBC" w:rsidRPr="00467EBC" w:rsidRDefault="00467EBC" w:rsidP="00467EBC">
      <w:pPr>
        <w:spacing w:after="0" w:line="240" w:lineRule="auto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 xml:space="preserve">                                                                                                             Podanie zatwierdzam:</w:t>
      </w:r>
    </w:p>
    <w:p w14:paraId="239A2FDA" w14:textId="77777777" w:rsidR="00467EBC" w:rsidRPr="00467EBC" w:rsidRDefault="00467EBC" w:rsidP="00467EBC">
      <w:pPr>
        <w:spacing w:after="0" w:line="240" w:lineRule="auto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</w:p>
    <w:p w14:paraId="6D2A9556" w14:textId="77777777" w:rsidR="00467EBC" w:rsidRPr="00467EBC" w:rsidRDefault="00467EBC" w:rsidP="00467EBC">
      <w:pPr>
        <w:spacing w:after="0" w:line="240" w:lineRule="auto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</w:p>
    <w:p w14:paraId="15AFE79A" w14:textId="77777777" w:rsidR="00467EBC" w:rsidRPr="00467EBC" w:rsidRDefault="00467EBC" w:rsidP="00467EBC">
      <w:pPr>
        <w:spacing w:after="0" w:line="240" w:lineRule="auto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</w:p>
    <w:p w14:paraId="1854AD07" w14:textId="77777777" w:rsidR="00467EBC" w:rsidRPr="00467EBC" w:rsidRDefault="00467EBC" w:rsidP="00467EBC">
      <w:pPr>
        <w:spacing w:after="0" w:line="240" w:lineRule="auto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ab/>
        <w:t>………………………………..</w:t>
      </w:r>
    </w:p>
    <w:p w14:paraId="037EB439" w14:textId="77777777" w:rsidR="00467EBC" w:rsidRPr="00467EBC" w:rsidRDefault="00467EBC" w:rsidP="00467EBC">
      <w:pPr>
        <w:spacing w:after="0" w:line="240" w:lineRule="auto"/>
        <w:jc w:val="left"/>
        <w:rPr>
          <w:rFonts w:ascii="Times New Roman" w:eastAsiaTheme="minorHAnsi" w:hAnsi="Times New Roman" w:cstheme="minorBidi"/>
          <w:sz w:val="16"/>
          <w:szCs w:val="16"/>
          <w:lang w:bidi="ar-SA"/>
        </w:rPr>
      </w:pPr>
      <w:r w:rsidRPr="00467EBC">
        <w:rPr>
          <w:rFonts w:ascii="Times New Roman" w:eastAsiaTheme="minorHAnsi" w:hAnsi="Times New Roman" w:cstheme="minorBidi"/>
          <w:sz w:val="16"/>
          <w:szCs w:val="16"/>
          <w:lang w:bidi="ar-SA"/>
        </w:rPr>
        <w:tab/>
      </w:r>
      <w:r w:rsidRPr="00467EBC">
        <w:rPr>
          <w:rFonts w:ascii="Times New Roman" w:eastAsiaTheme="minorHAnsi" w:hAnsi="Times New Roman" w:cstheme="minorBidi"/>
          <w:sz w:val="16"/>
          <w:szCs w:val="16"/>
          <w:lang w:bidi="ar-SA"/>
        </w:rPr>
        <w:tab/>
      </w:r>
      <w:r w:rsidRPr="00467EBC">
        <w:rPr>
          <w:rFonts w:ascii="Times New Roman" w:eastAsiaTheme="minorHAnsi" w:hAnsi="Times New Roman" w:cstheme="minorBidi"/>
          <w:sz w:val="16"/>
          <w:szCs w:val="16"/>
          <w:lang w:bidi="ar-SA"/>
        </w:rPr>
        <w:tab/>
      </w:r>
      <w:r w:rsidRPr="00467EBC">
        <w:rPr>
          <w:rFonts w:ascii="Times New Roman" w:eastAsiaTheme="minorHAnsi" w:hAnsi="Times New Roman" w:cstheme="minorBidi"/>
          <w:sz w:val="16"/>
          <w:szCs w:val="16"/>
          <w:lang w:bidi="ar-SA"/>
        </w:rPr>
        <w:tab/>
      </w:r>
      <w:r w:rsidRPr="00467EBC">
        <w:rPr>
          <w:rFonts w:ascii="Times New Roman" w:eastAsiaTheme="minorHAnsi" w:hAnsi="Times New Roman" w:cstheme="minorBidi"/>
          <w:sz w:val="16"/>
          <w:szCs w:val="16"/>
          <w:lang w:bidi="ar-SA"/>
        </w:rPr>
        <w:tab/>
      </w:r>
      <w:r w:rsidRPr="00467EBC">
        <w:rPr>
          <w:rFonts w:ascii="Times New Roman" w:eastAsiaTheme="minorHAnsi" w:hAnsi="Times New Roman" w:cstheme="minorBidi"/>
          <w:sz w:val="16"/>
          <w:szCs w:val="16"/>
          <w:lang w:bidi="ar-SA"/>
        </w:rPr>
        <w:tab/>
      </w:r>
      <w:r w:rsidRPr="00467EBC">
        <w:rPr>
          <w:rFonts w:ascii="Times New Roman" w:eastAsiaTheme="minorHAnsi" w:hAnsi="Times New Roman" w:cstheme="minorBidi"/>
          <w:sz w:val="16"/>
          <w:szCs w:val="16"/>
          <w:lang w:bidi="ar-SA"/>
        </w:rPr>
        <w:tab/>
      </w:r>
      <w:r w:rsidRPr="00467EBC">
        <w:rPr>
          <w:rFonts w:ascii="Times New Roman" w:eastAsiaTheme="minorHAnsi" w:hAnsi="Times New Roman" w:cstheme="minorBidi"/>
          <w:sz w:val="16"/>
          <w:szCs w:val="16"/>
          <w:lang w:bidi="ar-SA"/>
        </w:rPr>
        <w:tab/>
      </w:r>
      <w:r w:rsidRPr="00467EBC">
        <w:rPr>
          <w:rFonts w:ascii="Times New Roman" w:eastAsiaTheme="minorHAnsi" w:hAnsi="Times New Roman" w:cstheme="minorBidi"/>
          <w:sz w:val="16"/>
          <w:szCs w:val="16"/>
          <w:lang w:bidi="ar-SA"/>
        </w:rPr>
        <w:tab/>
        <w:t xml:space="preserve">            (podpis)</w:t>
      </w:r>
    </w:p>
    <w:p w14:paraId="2ED4978B" w14:textId="77777777" w:rsidR="00467EBC" w:rsidRPr="00467EBC" w:rsidRDefault="00467EBC" w:rsidP="00467EBC">
      <w:pPr>
        <w:spacing w:after="0" w:line="240" w:lineRule="auto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</w:p>
    <w:p w14:paraId="734858C6" w14:textId="77777777" w:rsidR="00467EBC" w:rsidRPr="00467EBC" w:rsidRDefault="00467EBC" w:rsidP="00467EBC">
      <w:pPr>
        <w:spacing w:after="0" w:line="240" w:lineRule="auto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</w:p>
    <w:p w14:paraId="39828689" w14:textId="77777777" w:rsidR="00467EBC" w:rsidRPr="00467EBC" w:rsidRDefault="00467EBC" w:rsidP="00467EBC">
      <w:pPr>
        <w:spacing w:after="0" w:line="240" w:lineRule="auto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>Wypełnia MEC:</w:t>
      </w:r>
    </w:p>
    <w:p w14:paraId="5F70111B" w14:textId="77777777" w:rsidR="00467EBC" w:rsidRPr="00467EBC" w:rsidRDefault="00467EBC" w:rsidP="00467EBC">
      <w:pPr>
        <w:spacing w:after="0" w:line="240" w:lineRule="auto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</w:p>
    <w:p w14:paraId="694D22C1" w14:textId="77777777" w:rsidR="00467EBC" w:rsidRPr="00467EBC" w:rsidRDefault="00467EBC" w:rsidP="00467EBC">
      <w:pPr>
        <w:spacing w:after="0" w:line="480" w:lineRule="auto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>- Data i numer przepustki materiałowej</w:t>
      </w: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ab/>
        <w:t xml:space="preserve"> ……………………………………………………</w:t>
      </w:r>
    </w:p>
    <w:p w14:paraId="4F3B402C" w14:textId="77777777" w:rsidR="00467EBC" w:rsidRPr="00467EBC" w:rsidRDefault="00467EBC" w:rsidP="00467EBC">
      <w:pPr>
        <w:spacing w:after="0" w:line="480" w:lineRule="auto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>- Data i nr faktury VAT</w:t>
      </w: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ab/>
        <w:t xml:space="preserve"> ……………………………………………………</w:t>
      </w:r>
    </w:p>
    <w:p w14:paraId="2F19ADB4" w14:textId="77777777" w:rsidR="00467EBC" w:rsidRPr="00467EBC" w:rsidRDefault="00467EBC" w:rsidP="00467EBC">
      <w:pPr>
        <w:spacing w:after="0" w:line="480" w:lineRule="auto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 xml:space="preserve">- Data i nr paragonu fiskalnego </w:t>
      </w: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ab/>
        <w:t xml:space="preserve"> ……………………………………………………</w:t>
      </w:r>
    </w:p>
    <w:p w14:paraId="0729A471" w14:textId="77777777" w:rsidR="00467EBC" w:rsidRPr="00467EBC" w:rsidRDefault="00467EBC" w:rsidP="00467EBC">
      <w:pPr>
        <w:spacing w:after="0" w:line="480" w:lineRule="auto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 xml:space="preserve">- Cena zakupu </w:t>
      </w: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ab/>
        <w:t xml:space="preserve"> ……………………………………………………</w:t>
      </w:r>
    </w:p>
    <w:p w14:paraId="6396328E" w14:textId="77777777" w:rsidR="00467EBC" w:rsidRPr="00467EBC" w:rsidRDefault="00467EBC" w:rsidP="00467EBC">
      <w:pPr>
        <w:spacing w:after="0" w:line="240" w:lineRule="auto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</w:p>
    <w:p w14:paraId="141E5192" w14:textId="77777777" w:rsidR="00467EBC" w:rsidRPr="00467EBC" w:rsidRDefault="00467EBC" w:rsidP="00467EBC">
      <w:pPr>
        <w:spacing w:after="0" w:line="240" w:lineRule="auto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</w:p>
    <w:p w14:paraId="6A2C1BAA" w14:textId="77777777" w:rsidR="00467EBC" w:rsidRPr="00467EBC" w:rsidRDefault="00467EBC" w:rsidP="00467EBC">
      <w:pPr>
        <w:spacing w:after="0" w:line="240" w:lineRule="auto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</w:p>
    <w:p w14:paraId="392E297E" w14:textId="77777777" w:rsidR="00467EBC" w:rsidRPr="00467EBC" w:rsidRDefault="00467EBC" w:rsidP="00467EBC">
      <w:pPr>
        <w:spacing w:after="0" w:line="240" w:lineRule="auto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 xml:space="preserve">Oświadczenie: </w:t>
      </w:r>
    </w:p>
    <w:p w14:paraId="3AFA8D5B" w14:textId="77777777" w:rsidR="00467EBC" w:rsidRPr="00467EBC" w:rsidRDefault="00467EBC" w:rsidP="00467EBC">
      <w:pPr>
        <w:spacing w:after="0" w:line="240" w:lineRule="auto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  <w:r w:rsidRPr="00467EBC">
        <w:rPr>
          <w:rFonts w:ascii="Times New Roman" w:eastAsiaTheme="minorHAnsi" w:hAnsi="Times New Roman" w:cstheme="minorBidi"/>
          <w:sz w:val="16"/>
          <w:szCs w:val="16"/>
          <w:lang w:bidi="ar-SA"/>
        </w:rPr>
        <w:t>(dotyczy wyłącznie pracowników MEC)</w:t>
      </w:r>
    </w:p>
    <w:p w14:paraId="390DB9F2" w14:textId="77777777" w:rsidR="00467EBC" w:rsidRPr="00467EBC" w:rsidRDefault="00467EBC" w:rsidP="00467EBC">
      <w:pPr>
        <w:spacing w:after="0" w:line="240" w:lineRule="auto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</w:p>
    <w:p w14:paraId="5EA3433E" w14:textId="77777777" w:rsidR="00467EBC" w:rsidRPr="00467EBC" w:rsidRDefault="00467EBC" w:rsidP="00467EBC">
      <w:pPr>
        <w:spacing w:after="0" w:line="240" w:lineRule="auto"/>
        <w:jc w:val="left"/>
        <w:rPr>
          <w:rFonts w:ascii="Arial" w:eastAsiaTheme="minorHAnsi" w:hAnsi="Arial" w:cs="Arial"/>
          <w:b/>
          <w:sz w:val="22"/>
          <w:szCs w:val="22"/>
          <w:lang w:bidi="ar-SA"/>
        </w:rPr>
      </w:pPr>
      <w:r w:rsidRPr="00467EBC">
        <w:rPr>
          <w:rFonts w:ascii="Arial" w:eastAsiaTheme="minorHAnsi" w:hAnsi="Arial" w:cs="Arial"/>
          <w:b/>
          <w:sz w:val="22"/>
          <w:szCs w:val="22"/>
          <w:lang w:bidi="ar-SA"/>
        </w:rPr>
        <w:t xml:space="preserve">Wyrażam zgodę na potrącenie z moich poborów kwoty wymienionej na fakturze </w:t>
      </w:r>
      <w:r w:rsidRPr="00467EBC">
        <w:rPr>
          <w:rFonts w:ascii="Arial" w:eastAsiaTheme="minorHAnsi" w:hAnsi="Arial" w:cs="Arial"/>
          <w:b/>
          <w:sz w:val="22"/>
          <w:szCs w:val="22"/>
          <w:lang w:bidi="ar-SA"/>
        </w:rPr>
        <w:br/>
        <w:t>za zakup mieszanki popiołowo-żużlowej z mokrego odprowadzania odpadów.</w:t>
      </w:r>
    </w:p>
    <w:p w14:paraId="3857828E" w14:textId="77777777" w:rsidR="00467EBC" w:rsidRPr="00467EBC" w:rsidRDefault="00467EBC" w:rsidP="00467EBC">
      <w:pPr>
        <w:spacing w:after="0" w:line="240" w:lineRule="auto"/>
        <w:jc w:val="left"/>
        <w:rPr>
          <w:rFonts w:ascii="Arial" w:eastAsiaTheme="minorHAnsi" w:hAnsi="Arial" w:cs="Arial"/>
          <w:b/>
          <w:sz w:val="22"/>
          <w:szCs w:val="22"/>
          <w:lang w:bidi="ar-SA"/>
        </w:rPr>
      </w:pPr>
    </w:p>
    <w:p w14:paraId="1038640C" w14:textId="77777777" w:rsidR="00467EBC" w:rsidRPr="00467EBC" w:rsidRDefault="00467EBC" w:rsidP="00467EBC">
      <w:pPr>
        <w:spacing w:after="0" w:line="240" w:lineRule="auto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</w:p>
    <w:p w14:paraId="5E62C765" w14:textId="77777777" w:rsidR="00467EBC" w:rsidRPr="00467EBC" w:rsidRDefault="00467EBC" w:rsidP="00467EBC">
      <w:pPr>
        <w:spacing w:after="0" w:line="240" w:lineRule="auto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</w:p>
    <w:p w14:paraId="0E885FE3" w14:textId="77777777" w:rsidR="00467EBC" w:rsidRPr="00467EBC" w:rsidRDefault="00467EBC" w:rsidP="00467EBC">
      <w:pPr>
        <w:spacing w:after="0" w:line="240" w:lineRule="auto"/>
        <w:jc w:val="left"/>
        <w:rPr>
          <w:rFonts w:ascii="Times New Roman" w:eastAsiaTheme="minorHAnsi" w:hAnsi="Times New Roman" w:cstheme="minorBidi"/>
          <w:sz w:val="16"/>
          <w:szCs w:val="16"/>
          <w:lang w:bidi="ar-SA"/>
        </w:rPr>
      </w:pP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ab/>
        <w:t xml:space="preserve">        </w:t>
      </w:r>
    </w:p>
    <w:p w14:paraId="20D3340D" w14:textId="77777777" w:rsidR="00467EBC" w:rsidRPr="00467EBC" w:rsidRDefault="00467EBC" w:rsidP="00467EBC">
      <w:pPr>
        <w:spacing w:after="0" w:line="240" w:lineRule="auto"/>
        <w:ind w:left="5664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>………………………………..</w:t>
      </w:r>
    </w:p>
    <w:p w14:paraId="61808D1E" w14:textId="77777777" w:rsidR="00467EBC" w:rsidRPr="00467EBC" w:rsidRDefault="00467EBC" w:rsidP="00467EBC">
      <w:pPr>
        <w:spacing w:after="0" w:line="240" w:lineRule="auto"/>
        <w:ind w:left="5664"/>
        <w:jc w:val="left"/>
        <w:rPr>
          <w:rFonts w:ascii="Times New Roman" w:eastAsiaTheme="minorHAnsi" w:hAnsi="Times New Roman" w:cstheme="minorBidi"/>
          <w:sz w:val="16"/>
          <w:szCs w:val="16"/>
          <w:lang w:bidi="ar-SA"/>
        </w:rPr>
      </w:pPr>
      <w:r w:rsidRPr="00467EBC">
        <w:rPr>
          <w:rFonts w:ascii="Times New Roman" w:eastAsiaTheme="minorHAnsi" w:hAnsi="Times New Roman" w:cstheme="minorBidi"/>
          <w:sz w:val="16"/>
          <w:szCs w:val="16"/>
          <w:lang w:bidi="ar-SA"/>
        </w:rPr>
        <w:t xml:space="preserve">                            (podpis)</w:t>
      </w:r>
    </w:p>
    <w:p w14:paraId="1BB2B328" w14:textId="77777777" w:rsidR="00467EBC" w:rsidRPr="00467EBC" w:rsidRDefault="00467EBC" w:rsidP="00467EBC">
      <w:pPr>
        <w:spacing w:after="0" w:line="240" w:lineRule="auto"/>
        <w:jc w:val="left"/>
        <w:rPr>
          <w:rFonts w:ascii="Times New Roman" w:eastAsiaTheme="minorHAnsi" w:hAnsi="Times New Roman" w:cstheme="minorBidi"/>
          <w:sz w:val="16"/>
          <w:szCs w:val="16"/>
          <w:lang w:bidi="ar-SA"/>
        </w:rPr>
      </w:pPr>
    </w:p>
    <w:p w14:paraId="318FD7A7" w14:textId="77777777" w:rsidR="00467EBC" w:rsidRPr="00467EBC" w:rsidRDefault="00467EBC" w:rsidP="00467EBC">
      <w:pPr>
        <w:spacing w:after="0" w:line="240" w:lineRule="auto"/>
        <w:ind w:firstLine="360"/>
        <w:rPr>
          <w:rFonts w:ascii="Times New Roman" w:eastAsiaTheme="minorHAnsi" w:hAnsi="Times New Roman" w:cstheme="minorBidi"/>
          <w:sz w:val="22"/>
          <w:szCs w:val="22"/>
          <w:lang w:bidi="ar-SA"/>
        </w:rPr>
      </w:pPr>
    </w:p>
    <w:p w14:paraId="7650FE80" w14:textId="77777777" w:rsidR="00467EBC" w:rsidRPr="00467EBC" w:rsidRDefault="00467EBC" w:rsidP="00467EBC">
      <w:pPr>
        <w:spacing w:after="0" w:line="240" w:lineRule="auto"/>
        <w:ind w:left="-1418" w:right="-1136" w:firstLine="360"/>
        <w:rPr>
          <w:rFonts w:ascii="Times New Roman" w:eastAsiaTheme="minorHAnsi" w:hAnsi="Times New Roman" w:cstheme="minorBidi"/>
          <w:sz w:val="22"/>
          <w:szCs w:val="22"/>
          <w:lang w:bidi="ar-SA"/>
        </w:rPr>
      </w:pP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>---------------------------------------------------------------------------------------------------------------------------------------------------------</w:t>
      </w:r>
    </w:p>
    <w:p w14:paraId="1C4076BA" w14:textId="77777777" w:rsidR="00467EBC" w:rsidRPr="00467EBC" w:rsidRDefault="00467EBC" w:rsidP="00467EBC">
      <w:pPr>
        <w:spacing w:after="0" w:line="240" w:lineRule="auto"/>
        <w:ind w:firstLine="360"/>
        <w:rPr>
          <w:rFonts w:ascii="Times New Roman" w:eastAsiaTheme="minorHAnsi" w:hAnsi="Times New Roman" w:cstheme="minorBidi"/>
          <w:sz w:val="22"/>
          <w:szCs w:val="22"/>
          <w:lang w:bidi="ar-SA"/>
        </w:rPr>
      </w:pPr>
    </w:p>
    <w:p w14:paraId="70178BB8" w14:textId="77777777" w:rsidR="00467EBC" w:rsidRPr="00467EBC" w:rsidRDefault="00467EBC" w:rsidP="00467EBC">
      <w:pPr>
        <w:spacing w:after="0" w:line="240" w:lineRule="auto"/>
        <w:ind w:firstLine="360"/>
        <w:rPr>
          <w:rFonts w:ascii="Times New Roman" w:eastAsiaTheme="minorHAnsi" w:hAnsi="Times New Roman" w:cstheme="minorBidi"/>
          <w:sz w:val="22"/>
          <w:szCs w:val="22"/>
          <w:lang w:bidi="ar-SA"/>
        </w:rPr>
      </w:pPr>
    </w:p>
    <w:p w14:paraId="5257FCFE" w14:textId="77777777" w:rsidR="00467EBC" w:rsidRPr="00467EBC" w:rsidRDefault="00467EBC" w:rsidP="00467EBC">
      <w:pPr>
        <w:spacing w:after="0" w:line="240" w:lineRule="auto"/>
        <w:ind w:firstLine="360"/>
        <w:rPr>
          <w:rFonts w:ascii="Times New Roman" w:eastAsiaTheme="minorHAnsi" w:hAnsi="Times New Roman" w:cstheme="minorBidi"/>
          <w:sz w:val="22"/>
          <w:szCs w:val="22"/>
          <w:lang w:bidi="ar-SA"/>
        </w:rPr>
      </w:pPr>
    </w:p>
    <w:p w14:paraId="14916C86" w14:textId="77777777" w:rsidR="00467EBC" w:rsidRPr="00467EBC" w:rsidRDefault="00467EBC" w:rsidP="00467EBC">
      <w:pPr>
        <w:spacing w:after="0" w:line="240" w:lineRule="auto"/>
        <w:ind w:firstLine="360"/>
        <w:rPr>
          <w:rFonts w:ascii="Times New Roman" w:eastAsiaTheme="minorHAnsi" w:hAnsi="Times New Roman" w:cstheme="minorBidi"/>
          <w:sz w:val="22"/>
          <w:szCs w:val="22"/>
          <w:lang w:bidi="ar-SA"/>
        </w:rPr>
      </w:pPr>
    </w:p>
    <w:p w14:paraId="29FD18C3" w14:textId="77777777" w:rsidR="00467EBC" w:rsidRPr="00467EBC" w:rsidRDefault="00467EBC" w:rsidP="00467EBC">
      <w:pPr>
        <w:spacing w:after="0" w:line="240" w:lineRule="auto"/>
        <w:ind w:firstLine="360"/>
        <w:rPr>
          <w:rFonts w:ascii="Times New Roman" w:eastAsiaTheme="minorHAnsi" w:hAnsi="Times New Roman" w:cstheme="minorBidi"/>
          <w:sz w:val="22"/>
          <w:szCs w:val="22"/>
          <w:lang w:bidi="ar-SA"/>
        </w:rPr>
      </w:pP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>Informacje dotyczące mieszanki popiołowo-żużlowej z mokrego odprowadzania odpadów paleniskowych (kod odpadu 10 01 80)</w:t>
      </w:r>
      <w:r w:rsidRPr="00467EBC">
        <w:rPr>
          <w:rFonts w:ascii="Times New Roman" w:eastAsiaTheme="minorHAnsi" w:hAnsi="Times New Roman" w:cstheme="minorBidi"/>
          <w:b/>
          <w:sz w:val="22"/>
          <w:szCs w:val="22"/>
          <w:lang w:bidi="ar-SA"/>
        </w:rPr>
        <w:t xml:space="preserve"> </w:t>
      </w: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>zawarte w załączniku do rozporządzenia Ministra Środowiska</w:t>
      </w: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br/>
        <w:t>z dnia 10 listopada 2015 r. w sprawie listy rodzajów odpadów, które osoby fizyczne lub jednostki organizacyjne niebędące przedsiębiorcami mogą poddawać odzyskowi na potrzeby własne,</w:t>
      </w: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br/>
        <w:t>oraz dopuszczalnych metod ich odzysku (Dz. U. z 2016 r. poz. 93).</w:t>
      </w:r>
    </w:p>
    <w:p w14:paraId="6DABC0A3" w14:textId="77777777" w:rsidR="00467EBC" w:rsidRPr="00467EBC" w:rsidRDefault="00467EBC" w:rsidP="00467EBC">
      <w:pPr>
        <w:spacing w:after="0" w:line="240" w:lineRule="auto"/>
        <w:jc w:val="left"/>
        <w:rPr>
          <w:rFonts w:ascii="Times New Roman" w:eastAsiaTheme="minorHAnsi" w:hAnsi="Times New Roman" w:cstheme="minorBidi"/>
          <w:sz w:val="16"/>
          <w:szCs w:val="16"/>
          <w:lang w:bidi="ar-SA"/>
        </w:rPr>
      </w:pPr>
    </w:p>
    <w:p w14:paraId="710A1836" w14:textId="77777777" w:rsidR="00467EBC" w:rsidRPr="00467EBC" w:rsidRDefault="00467EBC" w:rsidP="00467EBC">
      <w:pPr>
        <w:numPr>
          <w:ilvl w:val="0"/>
          <w:numId w:val="33"/>
        </w:numPr>
        <w:spacing w:after="0" w:line="240" w:lineRule="auto"/>
        <w:contextualSpacing/>
        <w:jc w:val="left"/>
        <w:rPr>
          <w:rFonts w:ascii="Times New Roman" w:eastAsiaTheme="minorHAnsi" w:hAnsi="Times New Roman" w:cstheme="minorBidi"/>
          <w:b/>
          <w:sz w:val="22"/>
          <w:szCs w:val="22"/>
          <w:u w:val="single"/>
          <w:lang w:bidi="ar-SA"/>
        </w:rPr>
      </w:pPr>
      <w:r w:rsidRPr="00467EBC">
        <w:rPr>
          <w:rFonts w:ascii="Times New Roman" w:eastAsiaTheme="minorHAnsi" w:hAnsi="Times New Roman" w:cstheme="minorBidi"/>
          <w:b/>
          <w:sz w:val="22"/>
          <w:szCs w:val="22"/>
          <w:u w:val="single"/>
          <w:lang w:bidi="ar-SA"/>
        </w:rPr>
        <w:t>Dopuszczalne metody odzysku:</w:t>
      </w:r>
    </w:p>
    <w:p w14:paraId="2B4FB825" w14:textId="77777777" w:rsidR="00467EBC" w:rsidRPr="00467EBC" w:rsidRDefault="00467EBC" w:rsidP="00467EBC">
      <w:pPr>
        <w:spacing w:after="0" w:line="240" w:lineRule="auto"/>
        <w:jc w:val="left"/>
        <w:rPr>
          <w:rFonts w:ascii="Times New Roman" w:eastAsiaTheme="minorHAnsi" w:hAnsi="Times New Roman" w:cstheme="minorBidi"/>
          <w:sz w:val="22"/>
          <w:szCs w:val="22"/>
          <w:u w:val="single"/>
          <w:lang w:bidi="ar-SA"/>
        </w:rPr>
      </w:pPr>
    </w:p>
    <w:p w14:paraId="2C5825E8" w14:textId="77777777" w:rsidR="00467EBC" w:rsidRPr="00467EBC" w:rsidRDefault="00467EBC" w:rsidP="00467EBC">
      <w:pPr>
        <w:spacing w:after="0" w:line="240" w:lineRule="auto"/>
        <w:rPr>
          <w:rFonts w:ascii="Times New Roman" w:eastAsiaTheme="minorHAnsi" w:hAnsi="Times New Roman" w:cstheme="minorBidi"/>
          <w:sz w:val="22"/>
          <w:szCs w:val="22"/>
          <w:lang w:bidi="ar-SA"/>
        </w:rPr>
      </w:pP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 xml:space="preserve">Do utwardzania powierzchni, utwardzania dróg i placów w sposób uniemożliwiający pylenie, </w:t>
      </w: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br/>
        <w:t>do budowy fundamentów, z zachowaniem przepisów odrębnych, w szczególności przepisów Prawa wodnego i Prawa budowlanego.</w:t>
      </w:r>
    </w:p>
    <w:p w14:paraId="4CB2ED2D" w14:textId="77777777" w:rsidR="00467EBC" w:rsidRPr="00467EBC" w:rsidRDefault="00467EBC" w:rsidP="00467EBC">
      <w:pPr>
        <w:spacing w:after="0" w:line="240" w:lineRule="auto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</w:p>
    <w:p w14:paraId="0741C486" w14:textId="77777777" w:rsidR="00467EBC" w:rsidRPr="00467EBC" w:rsidRDefault="00467EBC" w:rsidP="00467EBC">
      <w:pPr>
        <w:numPr>
          <w:ilvl w:val="0"/>
          <w:numId w:val="33"/>
        </w:numPr>
        <w:spacing w:after="0" w:line="240" w:lineRule="auto"/>
        <w:contextualSpacing/>
        <w:jc w:val="left"/>
        <w:rPr>
          <w:rFonts w:ascii="Times New Roman" w:eastAsiaTheme="minorHAnsi" w:hAnsi="Times New Roman" w:cstheme="minorBidi"/>
          <w:b/>
          <w:sz w:val="22"/>
          <w:szCs w:val="22"/>
          <w:u w:val="single"/>
          <w:lang w:bidi="ar-SA"/>
        </w:rPr>
      </w:pPr>
      <w:r w:rsidRPr="00467EBC">
        <w:rPr>
          <w:rFonts w:ascii="Times New Roman" w:eastAsiaTheme="minorHAnsi" w:hAnsi="Times New Roman" w:cstheme="minorBidi"/>
          <w:b/>
          <w:sz w:val="22"/>
          <w:szCs w:val="22"/>
          <w:u w:val="single"/>
          <w:lang w:bidi="ar-SA"/>
        </w:rPr>
        <w:t>Warunki magazynowania:</w:t>
      </w:r>
    </w:p>
    <w:p w14:paraId="011CEEBF" w14:textId="77777777" w:rsidR="00467EBC" w:rsidRPr="00467EBC" w:rsidRDefault="00467EBC" w:rsidP="00467EBC">
      <w:pPr>
        <w:spacing w:after="0" w:line="240" w:lineRule="auto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</w:p>
    <w:p w14:paraId="4DFFD35A" w14:textId="77777777" w:rsidR="00467EBC" w:rsidRPr="00467EBC" w:rsidRDefault="00467EBC" w:rsidP="00467EBC">
      <w:pPr>
        <w:spacing w:after="0" w:line="240" w:lineRule="auto"/>
        <w:rPr>
          <w:rFonts w:ascii="Times New Roman" w:eastAsiaTheme="minorHAnsi" w:hAnsi="Times New Roman" w:cstheme="minorBidi"/>
          <w:sz w:val="22"/>
          <w:szCs w:val="22"/>
          <w:lang w:bidi="ar-SA"/>
        </w:rPr>
      </w:pP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 xml:space="preserve">Magazynowanie w warunkach zapobiegających niekorzystnemu wpływowi na środowisko, </w:t>
      </w: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br/>
        <w:t>pod przykryciem materiałem nieprzepuszczalnym.</w:t>
      </w:r>
    </w:p>
    <w:p w14:paraId="6A5C05DA" w14:textId="77777777" w:rsidR="00467EBC" w:rsidRPr="00467EBC" w:rsidRDefault="00467EBC" w:rsidP="00467EBC">
      <w:pPr>
        <w:spacing w:after="0" w:line="240" w:lineRule="auto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</w:p>
    <w:p w14:paraId="67595F8C" w14:textId="77777777" w:rsidR="00467EBC" w:rsidRPr="00467EBC" w:rsidRDefault="00467EBC" w:rsidP="00467EBC">
      <w:pPr>
        <w:numPr>
          <w:ilvl w:val="0"/>
          <w:numId w:val="33"/>
        </w:numPr>
        <w:spacing w:after="0" w:line="240" w:lineRule="auto"/>
        <w:contextualSpacing/>
        <w:jc w:val="left"/>
        <w:rPr>
          <w:rFonts w:ascii="Times New Roman" w:eastAsiaTheme="minorHAnsi" w:hAnsi="Times New Roman" w:cstheme="minorBidi"/>
          <w:b/>
          <w:sz w:val="22"/>
          <w:szCs w:val="22"/>
          <w:u w:val="single"/>
          <w:lang w:bidi="ar-SA"/>
        </w:rPr>
      </w:pPr>
      <w:r w:rsidRPr="00467EBC">
        <w:rPr>
          <w:rFonts w:ascii="Times New Roman" w:eastAsiaTheme="minorHAnsi" w:hAnsi="Times New Roman" w:cstheme="minorBidi"/>
          <w:b/>
          <w:sz w:val="22"/>
          <w:szCs w:val="22"/>
          <w:u w:val="single"/>
          <w:lang w:bidi="ar-SA"/>
        </w:rPr>
        <w:t>Ilości odpadów możliwych do przyjęcia:</w:t>
      </w:r>
    </w:p>
    <w:p w14:paraId="6AB37884" w14:textId="77777777" w:rsidR="00467EBC" w:rsidRPr="00467EBC" w:rsidRDefault="00467EBC" w:rsidP="00467EBC">
      <w:pPr>
        <w:spacing w:after="0" w:line="240" w:lineRule="auto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</w:p>
    <w:p w14:paraId="0223470F" w14:textId="77777777" w:rsidR="00467EBC" w:rsidRPr="00467EBC" w:rsidRDefault="00467EBC" w:rsidP="00467EBC">
      <w:pPr>
        <w:numPr>
          <w:ilvl w:val="0"/>
          <w:numId w:val="32"/>
        </w:numPr>
        <w:spacing w:after="0" w:line="240" w:lineRule="auto"/>
        <w:contextualSpacing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 xml:space="preserve">w przypadku utwardzania powierzchni dopuszczalna maksymalna ilość odpadów do przyjęcia: 0,15 Mg/m2 utwardzanej powierzchni. </w:t>
      </w:r>
    </w:p>
    <w:p w14:paraId="1E69BB88" w14:textId="16E598C5" w:rsidR="00467EBC" w:rsidRDefault="00467EBC" w:rsidP="00467EBC">
      <w:pPr>
        <w:numPr>
          <w:ilvl w:val="0"/>
          <w:numId w:val="32"/>
        </w:numPr>
        <w:spacing w:after="0" w:line="240" w:lineRule="auto"/>
        <w:contextualSpacing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  <w:r w:rsidRPr="00467EBC">
        <w:rPr>
          <w:rFonts w:ascii="Times New Roman" w:eastAsiaTheme="minorHAnsi" w:hAnsi="Times New Roman" w:cstheme="minorBidi"/>
          <w:sz w:val="22"/>
          <w:szCs w:val="22"/>
          <w:lang w:bidi="ar-SA"/>
        </w:rPr>
        <w:t>w przypadku budowy fundamentów dopuszczalna maksymalna ilość odpadów do przyjęcia: 0,1 Mg/m3 fundamentu.</w:t>
      </w:r>
    </w:p>
    <w:p w14:paraId="012275C4" w14:textId="77777777" w:rsidR="00C811B4" w:rsidRDefault="00C811B4" w:rsidP="00C811B4">
      <w:pPr>
        <w:spacing w:after="0" w:line="240" w:lineRule="auto"/>
        <w:ind w:left="720"/>
        <w:contextualSpacing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</w:p>
    <w:p w14:paraId="68BC3261" w14:textId="77777777" w:rsidR="00C811B4" w:rsidRDefault="00C811B4" w:rsidP="00C811B4">
      <w:pPr>
        <w:spacing w:after="0" w:line="240" w:lineRule="auto"/>
        <w:contextualSpacing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  <w:sectPr w:rsidR="00C811B4" w:rsidSect="00AF4E53">
          <w:headerReference w:type="default" r:id="rId11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14:paraId="6F52F621" w14:textId="77777777" w:rsidR="00C811B4" w:rsidRPr="00C811B4" w:rsidRDefault="00C811B4" w:rsidP="00C811B4">
      <w:pPr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lastRenderedPageBreak/>
        <w:t xml:space="preserve">                                                                               Ostrowiec Świętokrzyski dnia ………………………</w:t>
      </w:r>
    </w:p>
    <w:p w14:paraId="5CB94EFE" w14:textId="77777777" w:rsidR="00C811B4" w:rsidRPr="00C811B4" w:rsidRDefault="00C811B4" w:rsidP="00C811B4">
      <w:pPr>
        <w:spacing w:after="0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>…………………………………………………….</w:t>
      </w:r>
    </w:p>
    <w:p w14:paraId="4C183B9E" w14:textId="77777777" w:rsidR="00C811B4" w:rsidRPr="00C811B4" w:rsidRDefault="00C811B4" w:rsidP="00C811B4">
      <w:pPr>
        <w:jc w:val="left"/>
        <w:rPr>
          <w:rFonts w:ascii="Times New Roman" w:eastAsiaTheme="minorHAnsi" w:hAnsi="Times New Roman" w:cstheme="minorBidi"/>
          <w:sz w:val="16"/>
          <w:szCs w:val="16"/>
          <w:lang w:bidi="ar-SA"/>
        </w:rPr>
      </w:pPr>
      <w:r w:rsidRPr="00C811B4">
        <w:rPr>
          <w:rFonts w:ascii="Times New Roman" w:eastAsiaTheme="minorHAnsi" w:hAnsi="Times New Roman" w:cstheme="minorBidi"/>
          <w:sz w:val="16"/>
          <w:szCs w:val="16"/>
          <w:lang w:bidi="ar-SA"/>
        </w:rPr>
        <w:t>(nazwa firmy)</w:t>
      </w:r>
    </w:p>
    <w:p w14:paraId="58B3F1F7" w14:textId="77777777" w:rsidR="00C811B4" w:rsidRPr="00C811B4" w:rsidRDefault="00C811B4" w:rsidP="00C811B4">
      <w:pPr>
        <w:spacing w:after="0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>…………………………………………………….</w:t>
      </w:r>
    </w:p>
    <w:p w14:paraId="0A567B35" w14:textId="77777777" w:rsidR="00C811B4" w:rsidRPr="00C811B4" w:rsidRDefault="00C811B4" w:rsidP="00C811B4">
      <w:pPr>
        <w:spacing w:line="360" w:lineRule="auto"/>
        <w:jc w:val="left"/>
        <w:rPr>
          <w:rFonts w:ascii="Times New Roman" w:eastAsiaTheme="minorHAnsi" w:hAnsi="Times New Roman" w:cstheme="minorBidi"/>
          <w:sz w:val="16"/>
          <w:szCs w:val="16"/>
          <w:lang w:bidi="ar-SA"/>
        </w:rPr>
      </w:pPr>
      <w:r w:rsidRPr="00C811B4">
        <w:rPr>
          <w:rFonts w:ascii="Times New Roman" w:eastAsiaTheme="minorHAnsi" w:hAnsi="Times New Roman" w:cstheme="minorBidi"/>
          <w:sz w:val="16"/>
          <w:szCs w:val="16"/>
          <w:lang w:bidi="ar-SA"/>
        </w:rPr>
        <w:t>(ulica, nr domu)</w:t>
      </w:r>
    </w:p>
    <w:p w14:paraId="32C15800" w14:textId="77777777" w:rsidR="00C811B4" w:rsidRPr="00C811B4" w:rsidRDefault="00C811B4" w:rsidP="00C811B4">
      <w:pPr>
        <w:spacing w:after="0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>…………………………………………………….</w:t>
      </w:r>
    </w:p>
    <w:p w14:paraId="3E59D73C" w14:textId="77777777" w:rsidR="00C811B4" w:rsidRPr="00C811B4" w:rsidRDefault="00C811B4" w:rsidP="00C811B4">
      <w:pPr>
        <w:spacing w:line="360" w:lineRule="auto"/>
        <w:jc w:val="left"/>
        <w:rPr>
          <w:rFonts w:ascii="Times New Roman" w:eastAsiaTheme="minorHAnsi" w:hAnsi="Times New Roman" w:cstheme="minorBidi"/>
          <w:sz w:val="16"/>
          <w:szCs w:val="16"/>
          <w:lang w:bidi="ar-SA"/>
        </w:rPr>
      </w:pPr>
      <w:r w:rsidRPr="00C811B4">
        <w:rPr>
          <w:rFonts w:ascii="Times New Roman" w:eastAsiaTheme="minorHAnsi" w:hAnsi="Times New Roman" w:cstheme="minorBidi"/>
          <w:sz w:val="16"/>
          <w:szCs w:val="16"/>
          <w:lang w:bidi="ar-SA"/>
        </w:rPr>
        <w:t>(miasto, kod pocztowy)</w:t>
      </w:r>
    </w:p>
    <w:p w14:paraId="17A2ED78" w14:textId="77777777" w:rsidR="00C811B4" w:rsidRPr="00C811B4" w:rsidRDefault="00C811B4" w:rsidP="00C811B4">
      <w:pPr>
        <w:spacing w:after="0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>…………………………………………………….</w:t>
      </w:r>
    </w:p>
    <w:p w14:paraId="607CD1CF" w14:textId="77777777" w:rsidR="00C811B4" w:rsidRPr="00C811B4" w:rsidRDefault="00C811B4" w:rsidP="00C811B4">
      <w:pPr>
        <w:spacing w:line="360" w:lineRule="auto"/>
        <w:jc w:val="left"/>
        <w:rPr>
          <w:rFonts w:ascii="Times New Roman" w:eastAsiaTheme="minorHAnsi" w:hAnsi="Times New Roman" w:cstheme="minorBidi"/>
          <w:sz w:val="16"/>
          <w:szCs w:val="16"/>
          <w:lang w:bidi="ar-SA"/>
        </w:rPr>
      </w:pPr>
      <w:r w:rsidRPr="00C811B4">
        <w:rPr>
          <w:rFonts w:ascii="Times New Roman" w:eastAsiaTheme="minorHAnsi" w:hAnsi="Times New Roman" w:cstheme="minorBidi"/>
          <w:sz w:val="16"/>
          <w:szCs w:val="16"/>
          <w:lang w:bidi="ar-SA"/>
        </w:rPr>
        <w:t>(telefon)</w:t>
      </w:r>
    </w:p>
    <w:p w14:paraId="2F89DB66" w14:textId="77777777" w:rsidR="00C811B4" w:rsidRPr="00C811B4" w:rsidRDefault="00C811B4" w:rsidP="00C811B4">
      <w:pPr>
        <w:spacing w:after="0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>…………………………………………………….</w:t>
      </w:r>
    </w:p>
    <w:p w14:paraId="56B2B2CB" w14:textId="77777777" w:rsidR="00C811B4" w:rsidRPr="00C811B4" w:rsidRDefault="00C811B4" w:rsidP="00C811B4">
      <w:pPr>
        <w:spacing w:after="0" w:line="360" w:lineRule="auto"/>
        <w:jc w:val="left"/>
        <w:rPr>
          <w:rFonts w:ascii="Times New Roman" w:eastAsiaTheme="minorHAnsi" w:hAnsi="Times New Roman" w:cstheme="minorBidi"/>
          <w:sz w:val="16"/>
          <w:szCs w:val="16"/>
          <w:lang w:bidi="ar-SA"/>
        </w:rPr>
      </w:pPr>
      <w:r w:rsidRPr="00C811B4">
        <w:rPr>
          <w:rFonts w:ascii="Times New Roman" w:eastAsiaTheme="minorHAnsi" w:hAnsi="Times New Roman" w:cstheme="minorBidi"/>
          <w:sz w:val="16"/>
          <w:szCs w:val="16"/>
          <w:lang w:bidi="ar-SA"/>
        </w:rPr>
        <w:t>(NIP)</w:t>
      </w:r>
    </w:p>
    <w:p w14:paraId="2081EE50" w14:textId="77777777" w:rsidR="00C811B4" w:rsidRPr="00C811B4" w:rsidRDefault="00C811B4" w:rsidP="00C811B4">
      <w:pPr>
        <w:spacing w:after="0" w:line="360" w:lineRule="auto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</w:p>
    <w:p w14:paraId="33A0415D" w14:textId="77777777" w:rsidR="00C811B4" w:rsidRPr="00C811B4" w:rsidRDefault="00C811B4" w:rsidP="00C811B4">
      <w:pPr>
        <w:spacing w:after="0"/>
        <w:jc w:val="left"/>
        <w:rPr>
          <w:rFonts w:ascii="Times New Roman" w:eastAsiaTheme="minorHAnsi" w:hAnsi="Times New Roman" w:cstheme="minorBidi"/>
          <w:b/>
          <w:sz w:val="22"/>
          <w:szCs w:val="22"/>
          <w:lang w:bidi="ar-SA"/>
        </w:rPr>
      </w:pP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C811B4">
        <w:rPr>
          <w:rFonts w:ascii="Times New Roman" w:eastAsiaTheme="minorHAnsi" w:hAnsi="Times New Roman" w:cstheme="minorBidi"/>
          <w:b/>
          <w:sz w:val="22"/>
          <w:szCs w:val="22"/>
          <w:lang w:bidi="ar-SA"/>
        </w:rPr>
        <w:t>Miejska Energetyka Cieplna Sp. z o.o.</w:t>
      </w:r>
    </w:p>
    <w:p w14:paraId="25F85F82" w14:textId="77777777" w:rsidR="00C811B4" w:rsidRPr="00C811B4" w:rsidRDefault="00C811B4" w:rsidP="00C811B4">
      <w:pPr>
        <w:spacing w:after="0"/>
        <w:jc w:val="left"/>
        <w:rPr>
          <w:rFonts w:ascii="Times New Roman" w:eastAsiaTheme="minorHAnsi" w:hAnsi="Times New Roman" w:cstheme="minorBidi"/>
          <w:b/>
          <w:sz w:val="22"/>
          <w:szCs w:val="22"/>
          <w:lang w:bidi="ar-SA"/>
        </w:rPr>
      </w:pPr>
      <w:r w:rsidRPr="00C811B4">
        <w:rPr>
          <w:rFonts w:ascii="Times New Roman" w:eastAsiaTheme="minorHAnsi" w:hAnsi="Times New Roman" w:cstheme="minorBidi"/>
          <w:b/>
          <w:sz w:val="22"/>
          <w:szCs w:val="22"/>
          <w:lang w:bidi="ar-SA"/>
        </w:rPr>
        <w:tab/>
      </w:r>
      <w:r w:rsidRPr="00C811B4">
        <w:rPr>
          <w:rFonts w:ascii="Times New Roman" w:eastAsiaTheme="minorHAnsi" w:hAnsi="Times New Roman" w:cstheme="minorBidi"/>
          <w:b/>
          <w:sz w:val="22"/>
          <w:szCs w:val="22"/>
          <w:lang w:bidi="ar-SA"/>
        </w:rPr>
        <w:tab/>
      </w:r>
      <w:r w:rsidRPr="00C811B4">
        <w:rPr>
          <w:rFonts w:ascii="Times New Roman" w:eastAsiaTheme="minorHAnsi" w:hAnsi="Times New Roman" w:cstheme="minorBidi"/>
          <w:b/>
          <w:sz w:val="22"/>
          <w:szCs w:val="22"/>
          <w:lang w:bidi="ar-SA"/>
        </w:rPr>
        <w:tab/>
      </w:r>
      <w:r w:rsidRPr="00C811B4">
        <w:rPr>
          <w:rFonts w:ascii="Times New Roman" w:eastAsiaTheme="minorHAnsi" w:hAnsi="Times New Roman" w:cstheme="minorBidi"/>
          <w:b/>
          <w:sz w:val="22"/>
          <w:szCs w:val="22"/>
          <w:lang w:bidi="ar-SA"/>
        </w:rPr>
        <w:tab/>
      </w:r>
      <w:r w:rsidRPr="00C811B4">
        <w:rPr>
          <w:rFonts w:ascii="Times New Roman" w:eastAsiaTheme="minorHAnsi" w:hAnsi="Times New Roman" w:cstheme="minorBidi"/>
          <w:b/>
          <w:sz w:val="22"/>
          <w:szCs w:val="22"/>
          <w:lang w:bidi="ar-SA"/>
        </w:rPr>
        <w:tab/>
      </w:r>
      <w:r w:rsidRPr="00C811B4">
        <w:rPr>
          <w:rFonts w:ascii="Times New Roman" w:eastAsiaTheme="minorHAnsi" w:hAnsi="Times New Roman" w:cstheme="minorBidi"/>
          <w:b/>
          <w:sz w:val="22"/>
          <w:szCs w:val="22"/>
          <w:lang w:bidi="ar-SA"/>
        </w:rPr>
        <w:tab/>
      </w:r>
      <w:r w:rsidRPr="00C811B4">
        <w:rPr>
          <w:rFonts w:ascii="Times New Roman" w:eastAsiaTheme="minorHAnsi" w:hAnsi="Times New Roman" w:cstheme="minorBidi"/>
          <w:b/>
          <w:sz w:val="22"/>
          <w:szCs w:val="22"/>
          <w:lang w:bidi="ar-SA"/>
        </w:rPr>
        <w:tab/>
        <w:t>27-400 Ostrowiec Świętokrzyski</w:t>
      </w:r>
    </w:p>
    <w:p w14:paraId="4474C615" w14:textId="77777777" w:rsidR="00C811B4" w:rsidRPr="00C811B4" w:rsidRDefault="00C811B4" w:rsidP="00C811B4">
      <w:pPr>
        <w:spacing w:after="0"/>
        <w:jc w:val="left"/>
        <w:rPr>
          <w:rFonts w:ascii="Times New Roman" w:eastAsiaTheme="minorHAnsi" w:hAnsi="Times New Roman" w:cstheme="minorBidi"/>
          <w:b/>
          <w:sz w:val="22"/>
          <w:szCs w:val="22"/>
          <w:lang w:bidi="ar-SA"/>
        </w:rPr>
      </w:pPr>
      <w:r w:rsidRPr="00C811B4">
        <w:rPr>
          <w:rFonts w:ascii="Times New Roman" w:eastAsiaTheme="minorHAnsi" w:hAnsi="Times New Roman" w:cstheme="minorBidi"/>
          <w:b/>
          <w:sz w:val="22"/>
          <w:szCs w:val="22"/>
          <w:lang w:bidi="ar-SA"/>
        </w:rPr>
        <w:tab/>
      </w:r>
      <w:r w:rsidRPr="00C811B4">
        <w:rPr>
          <w:rFonts w:ascii="Times New Roman" w:eastAsiaTheme="minorHAnsi" w:hAnsi="Times New Roman" w:cstheme="minorBidi"/>
          <w:b/>
          <w:sz w:val="22"/>
          <w:szCs w:val="22"/>
          <w:lang w:bidi="ar-SA"/>
        </w:rPr>
        <w:tab/>
      </w:r>
      <w:r w:rsidRPr="00C811B4">
        <w:rPr>
          <w:rFonts w:ascii="Times New Roman" w:eastAsiaTheme="minorHAnsi" w:hAnsi="Times New Roman" w:cstheme="minorBidi"/>
          <w:b/>
          <w:sz w:val="22"/>
          <w:szCs w:val="22"/>
          <w:lang w:bidi="ar-SA"/>
        </w:rPr>
        <w:tab/>
      </w:r>
      <w:r w:rsidRPr="00C811B4">
        <w:rPr>
          <w:rFonts w:ascii="Times New Roman" w:eastAsiaTheme="minorHAnsi" w:hAnsi="Times New Roman" w:cstheme="minorBidi"/>
          <w:b/>
          <w:sz w:val="22"/>
          <w:szCs w:val="22"/>
          <w:lang w:bidi="ar-SA"/>
        </w:rPr>
        <w:tab/>
      </w:r>
      <w:r w:rsidRPr="00C811B4">
        <w:rPr>
          <w:rFonts w:ascii="Times New Roman" w:eastAsiaTheme="minorHAnsi" w:hAnsi="Times New Roman" w:cstheme="minorBidi"/>
          <w:b/>
          <w:sz w:val="22"/>
          <w:szCs w:val="22"/>
          <w:lang w:bidi="ar-SA"/>
        </w:rPr>
        <w:tab/>
      </w:r>
      <w:r w:rsidRPr="00C811B4">
        <w:rPr>
          <w:rFonts w:ascii="Times New Roman" w:eastAsiaTheme="minorHAnsi" w:hAnsi="Times New Roman" w:cstheme="minorBidi"/>
          <w:b/>
          <w:sz w:val="22"/>
          <w:szCs w:val="22"/>
          <w:lang w:bidi="ar-SA"/>
        </w:rPr>
        <w:tab/>
      </w:r>
      <w:r w:rsidRPr="00C811B4">
        <w:rPr>
          <w:rFonts w:ascii="Times New Roman" w:eastAsiaTheme="minorHAnsi" w:hAnsi="Times New Roman" w:cstheme="minorBidi"/>
          <w:b/>
          <w:sz w:val="22"/>
          <w:szCs w:val="22"/>
          <w:lang w:bidi="ar-SA"/>
        </w:rPr>
        <w:tab/>
        <w:t>ul. Sienkiewicza 91</w:t>
      </w:r>
    </w:p>
    <w:p w14:paraId="4EDFF4E3" w14:textId="77777777" w:rsidR="00C811B4" w:rsidRPr="00C811B4" w:rsidRDefault="00C811B4" w:rsidP="00C811B4">
      <w:pPr>
        <w:spacing w:after="0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</w:p>
    <w:p w14:paraId="00C27977" w14:textId="77777777" w:rsidR="00C811B4" w:rsidRPr="00C811B4" w:rsidRDefault="00C811B4" w:rsidP="00C811B4">
      <w:pPr>
        <w:spacing w:after="0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</w:p>
    <w:p w14:paraId="3FBA8B45" w14:textId="77777777" w:rsidR="00C811B4" w:rsidRPr="00C811B4" w:rsidRDefault="00C811B4" w:rsidP="00C811B4">
      <w:pPr>
        <w:jc w:val="center"/>
        <w:rPr>
          <w:rFonts w:ascii="Times New Roman" w:eastAsiaTheme="minorHAnsi" w:hAnsi="Times New Roman" w:cstheme="minorBidi"/>
          <w:b/>
          <w:sz w:val="28"/>
          <w:szCs w:val="28"/>
          <w:u w:val="single"/>
          <w:lang w:bidi="ar-SA"/>
        </w:rPr>
      </w:pPr>
      <w:r w:rsidRPr="00C811B4">
        <w:rPr>
          <w:rFonts w:ascii="Times New Roman" w:eastAsiaTheme="minorHAnsi" w:hAnsi="Times New Roman" w:cstheme="minorBidi"/>
          <w:b/>
          <w:sz w:val="28"/>
          <w:szCs w:val="28"/>
          <w:u w:val="single"/>
          <w:lang w:bidi="ar-SA"/>
        </w:rPr>
        <w:t>PODANIE</w:t>
      </w:r>
    </w:p>
    <w:p w14:paraId="727DA304" w14:textId="77777777" w:rsidR="00C811B4" w:rsidRPr="00C811B4" w:rsidRDefault="00C811B4" w:rsidP="00C811B4">
      <w:pPr>
        <w:spacing w:after="0" w:line="240" w:lineRule="auto"/>
        <w:jc w:val="left"/>
        <w:rPr>
          <w:rFonts w:ascii="Times New Roman" w:eastAsiaTheme="minorHAnsi" w:hAnsi="Times New Roman" w:cstheme="minorBidi"/>
          <w:sz w:val="16"/>
          <w:szCs w:val="16"/>
          <w:lang w:bidi="ar-SA"/>
        </w:rPr>
      </w:pP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>Proszę o sprzedaż w ilości ……………….………… mieszanki popiołowo-żużlowej,</w:t>
      </w: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br/>
        <w:t xml:space="preserve">                                                         </w:t>
      </w:r>
      <w:r w:rsidRPr="00C811B4">
        <w:rPr>
          <w:rFonts w:ascii="Times New Roman" w:eastAsiaTheme="minorHAnsi" w:hAnsi="Times New Roman" w:cstheme="minorBidi"/>
          <w:sz w:val="16"/>
          <w:szCs w:val="16"/>
          <w:lang w:bidi="ar-SA"/>
        </w:rPr>
        <w:t>(ilość w tonach)</w:t>
      </w:r>
    </w:p>
    <w:p w14:paraId="58E3CAA9" w14:textId="77777777" w:rsidR="00C811B4" w:rsidRPr="00C811B4" w:rsidRDefault="00C811B4" w:rsidP="00C811B4">
      <w:pPr>
        <w:spacing w:after="0" w:line="240" w:lineRule="auto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</w:p>
    <w:p w14:paraId="35E29920" w14:textId="77777777" w:rsidR="00C811B4" w:rsidRPr="00C811B4" w:rsidRDefault="00C811B4" w:rsidP="00C811B4">
      <w:pPr>
        <w:spacing w:after="0" w:line="240" w:lineRule="auto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</w:p>
    <w:p w14:paraId="51193166" w14:textId="77777777" w:rsidR="00C811B4" w:rsidRPr="00C811B4" w:rsidRDefault="00C811B4" w:rsidP="00C811B4">
      <w:pPr>
        <w:spacing w:after="0" w:line="240" w:lineRule="auto"/>
        <w:rPr>
          <w:rFonts w:ascii="Times New Roman" w:eastAsiaTheme="minorHAnsi" w:hAnsi="Times New Roman" w:cstheme="minorBidi"/>
          <w:sz w:val="22"/>
          <w:szCs w:val="22"/>
          <w:lang w:bidi="ar-SA"/>
        </w:rPr>
      </w:pP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 xml:space="preserve">Zobowiązuje się do wykorzystania odpadu o kodzie 10 01 80 (mieszanka popiołowo-żużlowa z mokrego odprowadzania odpadów paleniskowych) zgodnie z obowiązującymi przepisami zawartymi </w:t>
      </w: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br/>
        <w:t>w Rozporządzeniu Ministra Środowiska z dnia 11 maja 2015 r. w sprawie odzysku odpadów poza instalacjami i urządzeniami (Dz. U. poz. 796).</w:t>
      </w:r>
    </w:p>
    <w:p w14:paraId="4E88E88D" w14:textId="77777777" w:rsidR="00C811B4" w:rsidRPr="00C811B4" w:rsidRDefault="00C811B4" w:rsidP="00C811B4">
      <w:pPr>
        <w:spacing w:after="0" w:line="240" w:lineRule="auto"/>
        <w:jc w:val="left"/>
        <w:rPr>
          <w:rFonts w:ascii="Times New Roman" w:eastAsiaTheme="minorHAnsi" w:hAnsi="Times New Roman" w:cstheme="minorBidi"/>
          <w:sz w:val="22"/>
          <w:szCs w:val="22"/>
          <w:u w:val="single"/>
          <w:lang w:bidi="ar-SA"/>
        </w:rPr>
      </w:pP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br/>
      </w:r>
      <w:r w:rsidRPr="00C811B4">
        <w:rPr>
          <w:rFonts w:ascii="Times New Roman" w:eastAsiaTheme="minorHAnsi" w:hAnsi="Times New Roman" w:cstheme="minorBidi"/>
          <w:sz w:val="22"/>
          <w:szCs w:val="22"/>
          <w:u w:val="single"/>
          <w:lang w:bidi="ar-SA"/>
        </w:rPr>
        <w:t xml:space="preserve">Uwaga: </w:t>
      </w:r>
    </w:p>
    <w:p w14:paraId="754E4289" w14:textId="77777777" w:rsidR="00C811B4" w:rsidRPr="00C811B4" w:rsidRDefault="00C811B4" w:rsidP="00C811B4">
      <w:pPr>
        <w:spacing w:after="0" w:line="240" w:lineRule="auto"/>
        <w:rPr>
          <w:rFonts w:ascii="Times New Roman" w:eastAsiaTheme="minorHAnsi" w:hAnsi="Times New Roman" w:cstheme="minorBidi"/>
          <w:sz w:val="22"/>
          <w:szCs w:val="22"/>
          <w:lang w:bidi="ar-SA"/>
        </w:rPr>
      </w:pP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 xml:space="preserve">Sprzedaż mieszanki popiołowo-żużlowej z mokrego odprowadzania odpadów paleniskowych </w:t>
      </w: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br/>
        <w:t xml:space="preserve">dla przedsiębiorców jest możliwa po przedłożeniu kopii zezwolenia na transport, odzysk </w:t>
      </w: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br/>
        <w:t>i unieszkodliwianie odpadu o kodzie 10 01 01</w:t>
      </w:r>
    </w:p>
    <w:p w14:paraId="0CCD1F48" w14:textId="77777777" w:rsidR="00C811B4" w:rsidRPr="00C811B4" w:rsidRDefault="00C811B4" w:rsidP="00C811B4">
      <w:pPr>
        <w:spacing w:after="0"/>
        <w:rPr>
          <w:rFonts w:ascii="Times New Roman" w:eastAsiaTheme="minorHAnsi" w:hAnsi="Times New Roman" w:cstheme="minorBidi"/>
          <w:sz w:val="22"/>
          <w:szCs w:val="22"/>
          <w:lang w:bidi="ar-SA"/>
        </w:rPr>
      </w:pPr>
    </w:p>
    <w:p w14:paraId="3435B95D" w14:textId="77777777" w:rsidR="00C811B4" w:rsidRPr="00C811B4" w:rsidRDefault="00C811B4" w:rsidP="00C811B4">
      <w:pPr>
        <w:spacing w:after="0" w:line="240" w:lineRule="auto"/>
        <w:rPr>
          <w:rFonts w:ascii="Times New Roman" w:eastAsiaTheme="minorHAnsi" w:hAnsi="Times New Roman" w:cstheme="minorBidi"/>
          <w:sz w:val="22"/>
          <w:szCs w:val="22"/>
          <w:lang w:bidi="ar-SA"/>
        </w:rPr>
      </w:pPr>
    </w:p>
    <w:p w14:paraId="0C150512" w14:textId="77777777" w:rsidR="00C811B4" w:rsidRPr="00C811B4" w:rsidRDefault="00C811B4" w:rsidP="00C811B4">
      <w:pPr>
        <w:spacing w:after="0" w:line="240" w:lineRule="auto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>………………………………..</w:t>
      </w:r>
    </w:p>
    <w:p w14:paraId="1D7046AD" w14:textId="77777777" w:rsidR="00C811B4" w:rsidRPr="00C811B4" w:rsidRDefault="00C811B4" w:rsidP="00C811B4">
      <w:pPr>
        <w:spacing w:after="0" w:line="240" w:lineRule="auto"/>
        <w:jc w:val="left"/>
        <w:rPr>
          <w:rFonts w:ascii="Times New Roman" w:eastAsiaTheme="minorHAnsi" w:hAnsi="Times New Roman" w:cstheme="minorBidi"/>
          <w:sz w:val="16"/>
          <w:szCs w:val="16"/>
          <w:lang w:bidi="ar-SA"/>
        </w:rPr>
      </w:pPr>
      <w:r w:rsidRPr="00C811B4">
        <w:rPr>
          <w:rFonts w:ascii="Times New Roman" w:eastAsiaTheme="minorHAnsi" w:hAnsi="Times New Roman" w:cstheme="minorBidi"/>
          <w:sz w:val="16"/>
          <w:szCs w:val="16"/>
          <w:lang w:bidi="ar-SA"/>
        </w:rPr>
        <w:t xml:space="preserve">                            (podpis)</w:t>
      </w:r>
    </w:p>
    <w:p w14:paraId="73062629" w14:textId="77777777" w:rsidR="00C811B4" w:rsidRPr="00C811B4" w:rsidRDefault="00C811B4" w:rsidP="00C811B4">
      <w:pPr>
        <w:spacing w:after="0" w:line="240" w:lineRule="auto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</w:p>
    <w:p w14:paraId="4DF2E935" w14:textId="77777777" w:rsidR="00C811B4" w:rsidRPr="00C811B4" w:rsidRDefault="00C811B4" w:rsidP="00C811B4">
      <w:pPr>
        <w:spacing w:after="0" w:line="240" w:lineRule="auto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 xml:space="preserve">                                                                                                             Podanie zatwierdzam:</w:t>
      </w:r>
    </w:p>
    <w:p w14:paraId="7AE968E6" w14:textId="77777777" w:rsidR="00C811B4" w:rsidRPr="00C811B4" w:rsidRDefault="00C811B4" w:rsidP="00C811B4">
      <w:pPr>
        <w:spacing w:after="0" w:line="240" w:lineRule="auto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</w:p>
    <w:p w14:paraId="676A26CE" w14:textId="77777777" w:rsidR="00C811B4" w:rsidRPr="00C811B4" w:rsidRDefault="00C811B4" w:rsidP="00C811B4">
      <w:pPr>
        <w:spacing w:after="0" w:line="240" w:lineRule="auto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</w:p>
    <w:p w14:paraId="6E5F925C" w14:textId="77777777" w:rsidR="00C811B4" w:rsidRPr="00C811B4" w:rsidRDefault="00C811B4" w:rsidP="00C811B4">
      <w:pPr>
        <w:spacing w:after="0" w:line="240" w:lineRule="auto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</w:p>
    <w:p w14:paraId="637ED858" w14:textId="77777777" w:rsidR="00C811B4" w:rsidRPr="00C811B4" w:rsidRDefault="00C811B4" w:rsidP="00C811B4">
      <w:pPr>
        <w:spacing w:after="0" w:line="240" w:lineRule="auto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ab/>
        <w:t>………………………………..</w:t>
      </w:r>
    </w:p>
    <w:p w14:paraId="143E8ACD" w14:textId="77777777" w:rsidR="00C811B4" w:rsidRPr="00C811B4" w:rsidRDefault="00C811B4" w:rsidP="00C811B4">
      <w:pPr>
        <w:spacing w:after="0" w:line="240" w:lineRule="auto"/>
        <w:jc w:val="left"/>
        <w:rPr>
          <w:rFonts w:ascii="Times New Roman" w:eastAsiaTheme="minorHAnsi" w:hAnsi="Times New Roman" w:cstheme="minorBidi"/>
          <w:sz w:val="16"/>
          <w:szCs w:val="16"/>
          <w:lang w:bidi="ar-SA"/>
        </w:rPr>
      </w:pPr>
      <w:r w:rsidRPr="00C811B4">
        <w:rPr>
          <w:rFonts w:ascii="Times New Roman" w:eastAsiaTheme="minorHAnsi" w:hAnsi="Times New Roman" w:cstheme="minorBidi"/>
          <w:sz w:val="16"/>
          <w:szCs w:val="16"/>
          <w:lang w:bidi="ar-SA"/>
        </w:rPr>
        <w:tab/>
      </w:r>
      <w:r w:rsidRPr="00C811B4">
        <w:rPr>
          <w:rFonts w:ascii="Times New Roman" w:eastAsiaTheme="minorHAnsi" w:hAnsi="Times New Roman" w:cstheme="minorBidi"/>
          <w:sz w:val="16"/>
          <w:szCs w:val="16"/>
          <w:lang w:bidi="ar-SA"/>
        </w:rPr>
        <w:tab/>
      </w:r>
      <w:r w:rsidRPr="00C811B4">
        <w:rPr>
          <w:rFonts w:ascii="Times New Roman" w:eastAsiaTheme="minorHAnsi" w:hAnsi="Times New Roman" w:cstheme="minorBidi"/>
          <w:sz w:val="16"/>
          <w:szCs w:val="16"/>
          <w:lang w:bidi="ar-SA"/>
        </w:rPr>
        <w:tab/>
      </w:r>
      <w:r w:rsidRPr="00C811B4">
        <w:rPr>
          <w:rFonts w:ascii="Times New Roman" w:eastAsiaTheme="minorHAnsi" w:hAnsi="Times New Roman" w:cstheme="minorBidi"/>
          <w:sz w:val="16"/>
          <w:szCs w:val="16"/>
          <w:lang w:bidi="ar-SA"/>
        </w:rPr>
        <w:tab/>
      </w:r>
      <w:r w:rsidRPr="00C811B4">
        <w:rPr>
          <w:rFonts w:ascii="Times New Roman" w:eastAsiaTheme="minorHAnsi" w:hAnsi="Times New Roman" w:cstheme="minorBidi"/>
          <w:sz w:val="16"/>
          <w:szCs w:val="16"/>
          <w:lang w:bidi="ar-SA"/>
        </w:rPr>
        <w:tab/>
      </w:r>
      <w:r w:rsidRPr="00C811B4">
        <w:rPr>
          <w:rFonts w:ascii="Times New Roman" w:eastAsiaTheme="minorHAnsi" w:hAnsi="Times New Roman" w:cstheme="minorBidi"/>
          <w:sz w:val="16"/>
          <w:szCs w:val="16"/>
          <w:lang w:bidi="ar-SA"/>
        </w:rPr>
        <w:tab/>
      </w:r>
      <w:r w:rsidRPr="00C811B4">
        <w:rPr>
          <w:rFonts w:ascii="Times New Roman" w:eastAsiaTheme="minorHAnsi" w:hAnsi="Times New Roman" w:cstheme="minorBidi"/>
          <w:sz w:val="16"/>
          <w:szCs w:val="16"/>
          <w:lang w:bidi="ar-SA"/>
        </w:rPr>
        <w:tab/>
      </w:r>
      <w:r w:rsidRPr="00C811B4">
        <w:rPr>
          <w:rFonts w:ascii="Times New Roman" w:eastAsiaTheme="minorHAnsi" w:hAnsi="Times New Roman" w:cstheme="minorBidi"/>
          <w:sz w:val="16"/>
          <w:szCs w:val="16"/>
          <w:lang w:bidi="ar-SA"/>
        </w:rPr>
        <w:tab/>
      </w:r>
      <w:r w:rsidRPr="00C811B4">
        <w:rPr>
          <w:rFonts w:ascii="Times New Roman" w:eastAsiaTheme="minorHAnsi" w:hAnsi="Times New Roman" w:cstheme="minorBidi"/>
          <w:sz w:val="16"/>
          <w:szCs w:val="16"/>
          <w:lang w:bidi="ar-SA"/>
        </w:rPr>
        <w:tab/>
        <w:t xml:space="preserve">            (podpis)</w:t>
      </w:r>
    </w:p>
    <w:p w14:paraId="3E5FA45A" w14:textId="77777777" w:rsidR="00C811B4" w:rsidRPr="00C811B4" w:rsidRDefault="00C811B4" w:rsidP="00C811B4">
      <w:pPr>
        <w:spacing w:after="0" w:line="240" w:lineRule="auto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>Wypełnia MEC:</w:t>
      </w:r>
    </w:p>
    <w:p w14:paraId="7630EE47" w14:textId="77777777" w:rsidR="00C811B4" w:rsidRPr="00C811B4" w:rsidRDefault="00C811B4" w:rsidP="00C811B4">
      <w:pPr>
        <w:spacing w:after="0" w:line="240" w:lineRule="auto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</w:p>
    <w:p w14:paraId="4E3214F9" w14:textId="77777777" w:rsidR="00C811B4" w:rsidRPr="00C811B4" w:rsidRDefault="00C811B4" w:rsidP="00C811B4">
      <w:pPr>
        <w:spacing w:after="0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>- Data i numer przepustki materiałowej</w:t>
      </w: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ab/>
        <w:t xml:space="preserve"> ……………………………………………………</w:t>
      </w:r>
    </w:p>
    <w:p w14:paraId="725B85F8" w14:textId="77777777" w:rsidR="00C811B4" w:rsidRPr="00C811B4" w:rsidRDefault="00C811B4" w:rsidP="00C811B4">
      <w:pPr>
        <w:spacing w:after="0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>- Data i nr faktury VAT</w:t>
      </w: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ab/>
        <w:t xml:space="preserve"> ……………………………………………………</w:t>
      </w:r>
    </w:p>
    <w:p w14:paraId="3C2F826A" w14:textId="77777777" w:rsidR="00C811B4" w:rsidRPr="00C811B4" w:rsidRDefault="00C811B4" w:rsidP="00C811B4">
      <w:pPr>
        <w:spacing w:after="0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 xml:space="preserve">- Data i nr paragonu fiskalnego </w:t>
      </w: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ab/>
        <w:t xml:space="preserve"> ……………………………………………………</w:t>
      </w:r>
    </w:p>
    <w:p w14:paraId="05AAF826" w14:textId="77777777" w:rsidR="00C811B4" w:rsidRPr="00C811B4" w:rsidRDefault="00C811B4" w:rsidP="00C811B4">
      <w:pPr>
        <w:spacing w:after="0"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 xml:space="preserve">- Nr kart przekazania odpadu </w:t>
      </w: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ab/>
        <w:t xml:space="preserve"> ……………………………………………………</w:t>
      </w:r>
    </w:p>
    <w:p w14:paraId="13C011BE" w14:textId="18CF276E" w:rsidR="005414E3" w:rsidRPr="00C811B4" w:rsidRDefault="00C811B4" w:rsidP="00C811B4">
      <w:pPr>
        <w:spacing w:after="0"/>
        <w:contextualSpacing/>
        <w:jc w:val="left"/>
        <w:rPr>
          <w:rFonts w:ascii="Times New Roman" w:eastAsiaTheme="minorHAnsi" w:hAnsi="Times New Roman" w:cstheme="minorBidi"/>
          <w:sz w:val="22"/>
          <w:szCs w:val="22"/>
          <w:lang w:bidi="ar-SA"/>
        </w:rPr>
      </w:pP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 xml:space="preserve">- Cena zakupu </w:t>
      </w: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ab/>
      </w:r>
      <w:r w:rsidRPr="00C811B4">
        <w:rPr>
          <w:rFonts w:ascii="Times New Roman" w:eastAsiaTheme="minorHAnsi" w:hAnsi="Times New Roman" w:cstheme="minorBidi"/>
          <w:sz w:val="22"/>
          <w:szCs w:val="22"/>
          <w:lang w:bidi="ar-SA"/>
        </w:rPr>
        <w:tab/>
        <w:t xml:space="preserve"> ……………………………………………………</w:t>
      </w:r>
    </w:p>
    <w:sectPr w:rsidR="005414E3" w:rsidRPr="00C811B4" w:rsidSect="00AF4E53">
      <w:head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74793" w14:textId="77777777" w:rsidR="0018662F" w:rsidRDefault="0018662F" w:rsidP="00585CA4">
      <w:pPr>
        <w:spacing w:after="0" w:line="240" w:lineRule="auto"/>
      </w:pPr>
      <w:r>
        <w:separator/>
      </w:r>
    </w:p>
  </w:endnote>
  <w:endnote w:type="continuationSeparator" w:id="0">
    <w:p w14:paraId="7FC3D433" w14:textId="77777777" w:rsidR="0018662F" w:rsidRDefault="0018662F" w:rsidP="0058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D5E0C" w14:textId="48FE8151" w:rsidR="00585CA4" w:rsidRDefault="00585CA4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AE5E4A">
      <w:rPr>
        <w:rFonts w:asciiTheme="majorHAnsi" w:hAnsiTheme="majorHAnsi"/>
        <w:sz w:val="20"/>
      </w:rPr>
      <w:t xml:space="preserve">PROCEDURA SPRZEDAŻY </w:t>
    </w:r>
    <w:r w:rsidR="00AE5E4A" w:rsidRPr="00AE5E4A">
      <w:rPr>
        <w:rFonts w:asciiTheme="majorHAnsi" w:hAnsiTheme="majorHAnsi"/>
        <w:sz w:val="20"/>
      </w:rPr>
      <w:t>MIESZANKI POPIOŁOWO-ŻUŻLOWEJ</w:t>
    </w:r>
    <w:r w:rsidR="00AE5E4A">
      <w:rPr>
        <w:rFonts w:asciiTheme="majorHAnsi" w:hAnsiTheme="majorHAnsi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r w:rsidR="000A4CD6">
      <w:fldChar w:fldCharType="begin"/>
    </w:r>
    <w:r w:rsidR="000A4CD6">
      <w:instrText xml:space="preserve"> PAGE   \* MERGEFORMAT </w:instrText>
    </w:r>
    <w:r w:rsidR="000A4CD6">
      <w:fldChar w:fldCharType="separate"/>
    </w:r>
    <w:r w:rsidR="00225216" w:rsidRPr="00225216">
      <w:rPr>
        <w:rFonts w:asciiTheme="majorHAnsi" w:hAnsiTheme="majorHAnsi"/>
        <w:noProof/>
      </w:rPr>
      <w:t>1</w:t>
    </w:r>
    <w:r w:rsidR="000A4CD6">
      <w:rPr>
        <w:rFonts w:asciiTheme="majorHAnsi" w:hAnsiTheme="majorHAnsi"/>
        <w:noProof/>
      </w:rPr>
      <w:fldChar w:fldCharType="end"/>
    </w:r>
  </w:p>
  <w:p w14:paraId="5E7DD50A" w14:textId="77777777" w:rsidR="00585CA4" w:rsidRDefault="00585C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5B5BC" w14:textId="77777777" w:rsidR="0018662F" w:rsidRDefault="0018662F" w:rsidP="00585CA4">
      <w:pPr>
        <w:spacing w:after="0" w:line="240" w:lineRule="auto"/>
      </w:pPr>
      <w:r>
        <w:separator/>
      </w:r>
    </w:p>
  </w:footnote>
  <w:footnote w:type="continuationSeparator" w:id="0">
    <w:p w14:paraId="14CB82E5" w14:textId="77777777" w:rsidR="0018662F" w:rsidRDefault="0018662F" w:rsidP="00585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8589" w14:textId="3F356B96" w:rsidR="00862B47" w:rsidRDefault="00862B47" w:rsidP="00862B47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6140" w14:textId="77777777" w:rsidR="00C811B4" w:rsidRDefault="00C811B4" w:rsidP="00862B47">
    <w:pPr>
      <w:pStyle w:val="Nagwek"/>
      <w:jc w:val="right"/>
    </w:pPr>
    <w: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CFE8F" w14:textId="3D1441A5" w:rsidR="00C811B4" w:rsidRDefault="00C811B4" w:rsidP="00862B47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97C"/>
    <w:multiLevelType w:val="hybridMultilevel"/>
    <w:tmpl w:val="F7B8F55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081749C"/>
    <w:multiLevelType w:val="hybridMultilevel"/>
    <w:tmpl w:val="B18A9C9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5F4FAE"/>
    <w:multiLevelType w:val="hybridMultilevel"/>
    <w:tmpl w:val="71A415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DB2ABF"/>
    <w:multiLevelType w:val="hybridMultilevel"/>
    <w:tmpl w:val="5412C8D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32B50A1"/>
    <w:multiLevelType w:val="hybridMultilevel"/>
    <w:tmpl w:val="11CAB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608EA"/>
    <w:multiLevelType w:val="hybridMultilevel"/>
    <w:tmpl w:val="5412C8D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440E02C8"/>
    <w:multiLevelType w:val="hybridMultilevel"/>
    <w:tmpl w:val="F7B8F55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4D2C450B"/>
    <w:multiLevelType w:val="hybridMultilevel"/>
    <w:tmpl w:val="E5F0B830"/>
    <w:lvl w:ilvl="0" w:tplc="90129A5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425F6"/>
    <w:multiLevelType w:val="hybridMultilevel"/>
    <w:tmpl w:val="F7B8F55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51D21A88"/>
    <w:multiLevelType w:val="hybridMultilevel"/>
    <w:tmpl w:val="5412C8D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51F45041"/>
    <w:multiLevelType w:val="hybridMultilevel"/>
    <w:tmpl w:val="B53C2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9D2E82D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E7B7A"/>
    <w:multiLevelType w:val="hybridMultilevel"/>
    <w:tmpl w:val="F7B8F55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6988602E"/>
    <w:multiLevelType w:val="hybridMultilevel"/>
    <w:tmpl w:val="37C02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C7014"/>
    <w:multiLevelType w:val="hybridMultilevel"/>
    <w:tmpl w:val="F7B8F55A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7A0B534E"/>
    <w:multiLevelType w:val="hybridMultilevel"/>
    <w:tmpl w:val="6F9C4DCE"/>
    <w:lvl w:ilvl="0" w:tplc="4DE25C3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832DD8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0"/>
  </w:num>
  <w:num w:numId="11">
    <w:abstractNumId w:val="14"/>
  </w:num>
  <w:num w:numId="12">
    <w:abstractNumId w:val="5"/>
  </w:num>
  <w:num w:numId="13">
    <w:abstractNumId w:val="14"/>
  </w:num>
  <w:num w:numId="14">
    <w:abstractNumId w:val="14"/>
  </w:num>
  <w:num w:numId="15">
    <w:abstractNumId w:val="3"/>
  </w:num>
  <w:num w:numId="16">
    <w:abstractNumId w:val="13"/>
  </w:num>
  <w:num w:numId="17">
    <w:abstractNumId w:val="6"/>
  </w:num>
  <w:num w:numId="18">
    <w:abstractNumId w:val="8"/>
  </w:num>
  <w:num w:numId="19">
    <w:abstractNumId w:val="14"/>
  </w:num>
  <w:num w:numId="20">
    <w:abstractNumId w:val="14"/>
  </w:num>
  <w:num w:numId="21">
    <w:abstractNumId w:val="9"/>
  </w:num>
  <w:num w:numId="22">
    <w:abstractNumId w:val="11"/>
  </w:num>
  <w:num w:numId="23">
    <w:abstractNumId w:val="0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1"/>
  </w:num>
  <w:num w:numId="30">
    <w:abstractNumId w:val="12"/>
  </w:num>
  <w:num w:numId="31">
    <w:abstractNumId w:val="2"/>
  </w:num>
  <w:num w:numId="32">
    <w:abstractNumId w:val="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A4"/>
    <w:rsid w:val="00004274"/>
    <w:rsid w:val="00033217"/>
    <w:rsid w:val="00056739"/>
    <w:rsid w:val="000A2A63"/>
    <w:rsid w:val="000A4CD6"/>
    <w:rsid w:val="00106AC5"/>
    <w:rsid w:val="001345CF"/>
    <w:rsid w:val="00135F8B"/>
    <w:rsid w:val="00161085"/>
    <w:rsid w:val="00172246"/>
    <w:rsid w:val="0018662F"/>
    <w:rsid w:val="001D21C6"/>
    <w:rsid w:val="00225216"/>
    <w:rsid w:val="002759FF"/>
    <w:rsid w:val="00292866"/>
    <w:rsid w:val="002A5BF1"/>
    <w:rsid w:val="00317AC0"/>
    <w:rsid w:val="00325F4E"/>
    <w:rsid w:val="00345592"/>
    <w:rsid w:val="00353D2A"/>
    <w:rsid w:val="003B7341"/>
    <w:rsid w:val="003C5683"/>
    <w:rsid w:val="003D27A7"/>
    <w:rsid w:val="00420CBD"/>
    <w:rsid w:val="00467EBC"/>
    <w:rsid w:val="0052307B"/>
    <w:rsid w:val="005414E3"/>
    <w:rsid w:val="005442F7"/>
    <w:rsid w:val="00585CA4"/>
    <w:rsid w:val="0059300D"/>
    <w:rsid w:val="005952D2"/>
    <w:rsid w:val="005A577D"/>
    <w:rsid w:val="00692C41"/>
    <w:rsid w:val="006E1777"/>
    <w:rsid w:val="007073B2"/>
    <w:rsid w:val="007C1BF3"/>
    <w:rsid w:val="007C347A"/>
    <w:rsid w:val="00862B47"/>
    <w:rsid w:val="00874EE3"/>
    <w:rsid w:val="008756B4"/>
    <w:rsid w:val="00877F15"/>
    <w:rsid w:val="0088467A"/>
    <w:rsid w:val="008C304C"/>
    <w:rsid w:val="008D293D"/>
    <w:rsid w:val="008E3251"/>
    <w:rsid w:val="009640E0"/>
    <w:rsid w:val="00977967"/>
    <w:rsid w:val="009C4342"/>
    <w:rsid w:val="009E6DEE"/>
    <w:rsid w:val="00A02133"/>
    <w:rsid w:val="00A31C2B"/>
    <w:rsid w:val="00A351E9"/>
    <w:rsid w:val="00A5317B"/>
    <w:rsid w:val="00A74D5C"/>
    <w:rsid w:val="00AE4988"/>
    <w:rsid w:val="00AE5E4A"/>
    <w:rsid w:val="00AE771C"/>
    <w:rsid w:val="00AF6476"/>
    <w:rsid w:val="00B11E3A"/>
    <w:rsid w:val="00B144BF"/>
    <w:rsid w:val="00B15B78"/>
    <w:rsid w:val="00B163E8"/>
    <w:rsid w:val="00B240DB"/>
    <w:rsid w:val="00BA4E53"/>
    <w:rsid w:val="00BF149E"/>
    <w:rsid w:val="00C03421"/>
    <w:rsid w:val="00C22C08"/>
    <w:rsid w:val="00C26465"/>
    <w:rsid w:val="00C6429C"/>
    <w:rsid w:val="00C702A5"/>
    <w:rsid w:val="00C811B4"/>
    <w:rsid w:val="00CA1219"/>
    <w:rsid w:val="00CB5033"/>
    <w:rsid w:val="00D03AF3"/>
    <w:rsid w:val="00D10229"/>
    <w:rsid w:val="00D1526D"/>
    <w:rsid w:val="00D21951"/>
    <w:rsid w:val="00D95259"/>
    <w:rsid w:val="00DA4453"/>
    <w:rsid w:val="00DB7337"/>
    <w:rsid w:val="00DC3605"/>
    <w:rsid w:val="00DE0398"/>
    <w:rsid w:val="00E0380A"/>
    <w:rsid w:val="00E56946"/>
    <w:rsid w:val="00E57991"/>
    <w:rsid w:val="00E84009"/>
    <w:rsid w:val="00E975BC"/>
    <w:rsid w:val="00EC55B9"/>
    <w:rsid w:val="00EF4481"/>
    <w:rsid w:val="00F43DC0"/>
    <w:rsid w:val="00F750B5"/>
    <w:rsid w:val="00FA710A"/>
    <w:rsid w:val="00FC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3CEE0"/>
  <w15:docId w15:val="{87C08871-976C-48A9-9E9E-B8D8E118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agłówek 11"/>
    <w:qFormat/>
    <w:rsid w:val="007073B2"/>
    <w:pPr>
      <w:spacing w:after="200" w:line="276" w:lineRule="auto"/>
      <w:jc w:val="both"/>
    </w:pPr>
    <w:rPr>
      <w:sz w:val="24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3B2"/>
    <w:pPr>
      <w:numPr>
        <w:numId w:val="8"/>
      </w:num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73B2"/>
    <w:pPr>
      <w:spacing w:before="240" w:after="80"/>
      <w:jc w:val="left"/>
      <w:outlineLvl w:val="1"/>
    </w:pPr>
    <w:rPr>
      <w:smallCaps/>
      <w:spacing w:val="5"/>
      <w:sz w:val="28"/>
      <w:szCs w:val="28"/>
      <w:lang w:eastAsia="pl-PL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73B2"/>
    <w:pPr>
      <w:spacing w:after="0"/>
      <w:jc w:val="left"/>
      <w:outlineLvl w:val="2"/>
    </w:pPr>
    <w:rPr>
      <w:smallCaps/>
      <w:spacing w:val="5"/>
      <w:szCs w:val="24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73B2"/>
    <w:pPr>
      <w:spacing w:before="240" w:after="0"/>
      <w:jc w:val="left"/>
      <w:outlineLvl w:val="3"/>
    </w:pPr>
    <w:rPr>
      <w:smallCaps/>
      <w:spacing w:val="10"/>
      <w:sz w:val="22"/>
      <w:szCs w:val="22"/>
      <w:lang w:eastAsia="pl-PL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073B2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073B2"/>
    <w:pPr>
      <w:spacing w:after="0"/>
      <w:jc w:val="left"/>
      <w:outlineLvl w:val="5"/>
    </w:pPr>
    <w:rPr>
      <w:smallCaps/>
      <w:color w:val="C0504D"/>
      <w:spacing w:val="5"/>
      <w:sz w:val="22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073B2"/>
    <w:pPr>
      <w:spacing w:after="0"/>
      <w:jc w:val="left"/>
      <w:outlineLvl w:val="6"/>
    </w:pPr>
    <w:rPr>
      <w:b/>
      <w:smallCaps/>
      <w:color w:val="C0504D"/>
      <w:spacing w:val="10"/>
      <w:sz w:val="20"/>
      <w:lang w:eastAsia="pl-PL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073B2"/>
    <w:pPr>
      <w:spacing w:after="0"/>
      <w:jc w:val="left"/>
      <w:outlineLvl w:val="7"/>
    </w:pPr>
    <w:rPr>
      <w:b/>
      <w:i/>
      <w:smallCaps/>
      <w:color w:val="943634"/>
      <w:sz w:val="20"/>
      <w:lang w:eastAsia="pl-PL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073B2"/>
    <w:pPr>
      <w:spacing w:after="0"/>
      <w:jc w:val="left"/>
      <w:outlineLvl w:val="8"/>
    </w:pPr>
    <w:rPr>
      <w:b/>
      <w:i/>
      <w:smallCaps/>
      <w:color w:val="622423"/>
      <w:sz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073B2"/>
    <w:rPr>
      <w:smallCaps/>
      <w:spacing w:val="5"/>
      <w:sz w:val="32"/>
      <w:szCs w:val="32"/>
      <w:lang w:eastAsia="en-US"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73B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73B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073B2"/>
    <w:rPr>
      <w:smallCaps/>
      <w:spacing w:val="10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073B2"/>
    <w:rPr>
      <w:smallCaps/>
      <w:color w:val="943634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073B2"/>
    <w:rPr>
      <w:smallCaps/>
      <w:color w:val="C0504D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073B2"/>
    <w:rPr>
      <w:b/>
      <w:smallCaps/>
      <w:color w:val="C0504D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073B2"/>
    <w:rPr>
      <w:b/>
      <w:i/>
      <w:smallCaps/>
      <w:color w:val="94363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073B2"/>
    <w:rPr>
      <w:b/>
      <w:i/>
      <w:smallCaps/>
      <w:color w:val="622423"/>
    </w:rPr>
  </w:style>
  <w:style w:type="paragraph" w:styleId="Spistreci1">
    <w:name w:val="toc 1"/>
    <w:basedOn w:val="Normalny"/>
    <w:next w:val="Normalny"/>
    <w:autoRedefine/>
    <w:uiPriority w:val="39"/>
    <w:qFormat/>
    <w:rsid w:val="007073B2"/>
  </w:style>
  <w:style w:type="paragraph" w:styleId="Spistreci2">
    <w:name w:val="toc 2"/>
    <w:basedOn w:val="Normalny"/>
    <w:next w:val="Normalny"/>
    <w:autoRedefine/>
    <w:uiPriority w:val="39"/>
    <w:qFormat/>
    <w:rsid w:val="007073B2"/>
    <w:pPr>
      <w:ind w:left="200"/>
    </w:pPr>
  </w:style>
  <w:style w:type="paragraph" w:styleId="Spistreci3">
    <w:name w:val="toc 3"/>
    <w:basedOn w:val="Normalny"/>
    <w:next w:val="Normalny"/>
    <w:autoRedefine/>
    <w:uiPriority w:val="39"/>
    <w:qFormat/>
    <w:rsid w:val="007073B2"/>
    <w:pPr>
      <w:ind w:left="400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7073B2"/>
    <w:rPr>
      <w:b/>
      <w:bCs/>
      <w:caps/>
      <w:sz w:val="16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073B2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  <w:lang w:eastAsia="pl-PL" w:bidi="ar-SA"/>
    </w:rPr>
  </w:style>
  <w:style w:type="character" w:customStyle="1" w:styleId="TytuZnak">
    <w:name w:val="Tytuł Znak"/>
    <w:basedOn w:val="Domylnaczcionkaakapitu"/>
    <w:link w:val="Tytu"/>
    <w:uiPriority w:val="10"/>
    <w:rsid w:val="007073B2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073B2"/>
    <w:pPr>
      <w:spacing w:after="720" w:line="240" w:lineRule="auto"/>
      <w:jc w:val="right"/>
    </w:pPr>
    <w:rPr>
      <w:rFonts w:ascii="Cambria" w:hAnsi="Cambria"/>
      <w:sz w:val="20"/>
      <w:szCs w:val="22"/>
      <w:lang w:eastAsia="pl-PL" w:bidi="ar-SA"/>
    </w:rPr>
  </w:style>
  <w:style w:type="character" w:customStyle="1" w:styleId="PodtytuZnak">
    <w:name w:val="Podtytuł Znak"/>
    <w:basedOn w:val="Domylnaczcionkaakapitu"/>
    <w:link w:val="Podtytu"/>
    <w:uiPriority w:val="11"/>
    <w:rsid w:val="007073B2"/>
    <w:rPr>
      <w:rFonts w:ascii="Cambria" w:eastAsia="Times New Roman" w:hAnsi="Cambria" w:cs="Times New Roman"/>
      <w:szCs w:val="22"/>
    </w:rPr>
  </w:style>
  <w:style w:type="character" w:styleId="Pogrubienie">
    <w:name w:val="Strong"/>
    <w:uiPriority w:val="22"/>
    <w:qFormat/>
    <w:rsid w:val="007073B2"/>
    <w:rPr>
      <w:b/>
      <w:color w:val="C0504D"/>
    </w:rPr>
  </w:style>
  <w:style w:type="character" w:styleId="Uwydatnienie">
    <w:name w:val="Emphasis"/>
    <w:uiPriority w:val="20"/>
    <w:qFormat/>
    <w:rsid w:val="007073B2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7073B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7073B2"/>
  </w:style>
  <w:style w:type="paragraph" w:styleId="Akapitzlist">
    <w:name w:val="List Paragraph"/>
    <w:basedOn w:val="Normalny"/>
    <w:uiPriority w:val="34"/>
    <w:qFormat/>
    <w:rsid w:val="007073B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073B2"/>
    <w:rPr>
      <w:i/>
      <w:sz w:val="20"/>
      <w:lang w:eastAsia="pl-PL" w:bidi="ar-SA"/>
    </w:rPr>
  </w:style>
  <w:style w:type="character" w:customStyle="1" w:styleId="CytatZnak">
    <w:name w:val="Cytat Znak"/>
    <w:basedOn w:val="Domylnaczcionkaakapitu"/>
    <w:link w:val="Cytat"/>
    <w:uiPriority w:val="29"/>
    <w:rsid w:val="007073B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73B2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  <w:sz w:val="20"/>
      <w:lang w:eastAsia="pl-PL" w:bidi="ar-SA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73B2"/>
    <w:rPr>
      <w:b/>
      <w:i/>
      <w:color w:val="FFFFFF"/>
      <w:shd w:val="clear" w:color="auto" w:fill="C0504D"/>
    </w:rPr>
  </w:style>
  <w:style w:type="character" w:styleId="Wyrnieniedelikatne">
    <w:name w:val="Subtle Emphasis"/>
    <w:uiPriority w:val="19"/>
    <w:qFormat/>
    <w:rsid w:val="007073B2"/>
    <w:rPr>
      <w:i/>
    </w:rPr>
  </w:style>
  <w:style w:type="character" w:styleId="Wyrnienieintensywne">
    <w:name w:val="Intense Emphasis"/>
    <w:uiPriority w:val="21"/>
    <w:qFormat/>
    <w:rsid w:val="007073B2"/>
    <w:rPr>
      <w:b/>
      <w:i/>
      <w:color w:val="C0504D"/>
      <w:spacing w:val="10"/>
    </w:rPr>
  </w:style>
  <w:style w:type="character" w:styleId="Odwoaniedelikatne">
    <w:name w:val="Subtle Reference"/>
    <w:uiPriority w:val="31"/>
    <w:qFormat/>
    <w:rsid w:val="007073B2"/>
    <w:rPr>
      <w:b/>
    </w:rPr>
  </w:style>
  <w:style w:type="character" w:styleId="Odwoanieintensywne">
    <w:name w:val="Intense Reference"/>
    <w:uiPriority w:val="32"/>
    <w:qFormat/>
    <w:rsid w:val="007073B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qFormat/>
    <w:rsid w:val="007073B2"/>
    <w:rPr>
      <w:rFonts w:ascii="Cambria" w:eastAsia="Times New Roman" w:hAnsi="Cambria" w:cs="Times New Roman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073B2"/>
    <w:pPr>
      <w:numPr>
        <w:numId w:val="0"/>
      </w:numPr>
      <w:outlineLvl w:val="9"/>
    </w:pPr>
  </w:style>
  <w:style w:type="paragraph" w:customStyle="1" w:styleId="Styl2">
    <w:name w:val="Styl2"/>
    <w:basedOn w:val="Nagwek1"/>
    <w:link w:val="Styl2Znak"/>
    <w:qFormat/>
    <w:rsid w:val="007073B2"/>
    <w:pPr>
      <w:numPr>
        <w:numId w:val="0"/>
      </w:numPr>
    </w:pPr>
    <w:rPr>
      <w:lang w:val="en-US"/>
    </w:rPr>
  </w:style>
  <w:style w:type="character" w:customStyle="1" w:styleId="Styl2Znak">
    <w:name w:val="Styl2 Znak"/>
    <w:basedOn w:val="Nagwek1Znak"/>
    <w:link w:val="Styl2"/>
    <w:rsid w:val="007073B2"/>
    <w:rPr>
      <w:smallCaps/>
      <w:spacing w:val="5"/>
      <w:sz w:val="32"/>
      <w:szCs w:val="32"/>
      <w:lang w:val="en-US" w:eastAsia="en-US" w:bidi="en-US"/>
    </w:rPr>
  </w:style>
  <w:style w:type="paragraph" w:customStyle="1" w:styleId="Styl3">
    <w:name w:val="Styl3"/>
    <w:basedOn w:val="Nagwekspisutreci"/>
    <w:qFormat/>
    <w:rsid w:val="007073B2"/>
  </w:style>
  <w:style w:type="paragraph" w:styleId="Nagwek">
    <w:name w:val="header"/>
    <w:basedOn w:val="Normalny"/>
    <w:link w:val="NagwekZnak"/>
    <w:uiPriority w:val="99"/>
    <w:unhideWhenUsed/>
    <w:rsid w:val="00585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CA4"/>
    <w:rPr>
      <w:sz w:val="24"/>
      <w:lang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585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CA4"/>
    <w:rPr>
      <w:sz w:val="24"/>
      <w:lang w:eastAsia="en-US" w:bidi="en-US"/>
    </w:rPr>
  </w:style>
  <w:style w:type="paragraph" w:styleId="NormalnyWeb">
    <w:name w:val="Normal (Web)"/>
    <w:basedOn w:val="Normalny"/>
    <w:uiPriority w:val="99"/>
    <w:unhideWhenUsed/>
    <w:rsid w:val="00CA1219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6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8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061E6-49B8-4E43-8069-E9E231E7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1617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mikolajczak</dc:creator>
  <cp:lastModifiedBy>Bartosz Pastuszko</cp:lastModifiedBy>
  <cp:revision>21</cp:revision>
  <cp:lastPrinted>2021-10-27T06:36:00Z</cp:lastPrinted>
  <dcterms:created xsi:type="dcterms:W3CDTF">2021-09-06T10:43:00Z</dcterms:created>
  <dcterms:modified xsi:type="dcterms:W3CDTF">2021-10-27T10:23:00Z</dcterms:modified>
</cp:coreProperties>
</file>